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9" w:rsidRDefault="00BC097E" w:rsidP="00F07526">
      <w:pPr>
        <w:pStyle w:val="a3"/>
        <w:jc w:val="center"/>
      </w:pPr>
      <w:r>
        <w:rPr>
          <w:noProof/>
        </w:rPr>
        <w:drawing>
          <wp:inline distT="0" distB="0" distL="0" distR="0">
            <wp:extent cx="5765800" cy="9670200"/>
            <wp:effectExtent l="19050" t="0" r="6350" b="0"/>
            <wp:docPr id="2" name="Рисунок 1" descr="C:\Users\школа\Pictures\2017-01-2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7-01-20\016.jpg"/>
                    <pic:cNvPicPr>
                      <a:picLocks noChangeAspect="1" noChangeArrowheads="1"/>
                    </pic:cNvPicPr>
                  </pic:nvPicPr>
                  <pic:blipFill>
                    <a:blip r:embed="rId8"/>
                    <a:srcRect l="10072" t="4225" r="11614" b="1038"/>
                    <a:stretch>
                      <a:fillRect/>
                    </a:stretch>
                  </pic:blipFill>
                  <pic:spPr bwMode="auto">
                    <a:xfrm>
                      <a:off x="0" y="0"/>
                      <a:ext cx="5765800" cy="9670200"/>
                    </a:xfrm>
                    <a:prstGeom prst="rect">
                      <a:avLst/>
                    </a:prstGeom>
                    <a:noFill/>
                    <a:ln w="9525">
                      <a:noFill/>
                      <a:miter lim="800000"/>
                      <a:headEnd/>
                      <a:tailEnd/>
                    </a:ln>
                  </pic:spPr>
                </pic:pic>
              </a:graphicData>
            </a:graphic>
          </wp:inline>
        </w:drawing>
      </w:r>
    </w:p>
    <w:p w:rsidR="00716EE8" w:rsidRPr="00F07526" w:rsidRDefault="00716EE8" w:rsidP="00F07526">
      <w:pPr>
        <w:pStyle w:val="a3"/>
        <w:jc w:val="center"/>
        <w:rPr>
          <w:b/>
          <w:bCs/>
          <w:spacing w:val="-10"/>
          <w:sz w:val="24"/>
          <w:szCs w:val="24"/>
        </w:rPr>
      </w:pPr>
      <w:r w:rsidRPr="00F07526">
        <w:rPr>
          <w:b/>
          <w:bCs/>
          <w:spacing w:val="-10"/>
          <w:sz w:val="24"/>
          <w:szCs w:val="24"/>
        </w:rPr>
        <w:lastRenderedPageBreak/>
        <w:t>Содержание:</w:t>
      </w:r>
    </w:p>
    <w:p w:rsidR="00716EE8" w:rsidRPr="00F07526" w:rsidRDefault="00716EE8" w:rsidP="00F07526">
      <w:pPr>
        <w:pStyle w:val="a3"/>
        <w:rPr>
          <w:bCs/>
          <w:spacing w:val="-1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237"/>
        <w:gridCol w:w="1062"/>
      </w:tblGrid>
      <w:tr w:rsidR="003D5305" w:rsidRPr="003D5305" w:rsidTr="003D5305">
        <w:tc>
          <w:tcPr>
            <w:tcW w:w="817" w:type="dxa"/>
          </w:tcPr>
          <w:p w:rsidR="003D5305" w:rsidRPr="003D5305" w:rsidRDefault="003D5305" w:rsidP="00494475">
            <w:pPr>
              <w:rPr>
                <w:sz w:val="24"/>
                <w:szCs w:val="24"/>
              </w:rPr>
            </w:pPr>
          </w:p>
        </w:tc>
        <w:tc>
          <w:tcPr>
            <w:tcW w:w="6237" w:type="dxa"/>
          </w:tcPr>
          <w:p w:rsidR="003D5305" w:rsidRPr="003D5305" w:rsidRDefault="003D5305" w:rsidP="00494475">
            <w:pPr>
              <w:rPr>
                <w:sz w:val="24"/>
                <w:szCs w:val="24"/>
              </w:rPr>
            </w:pPr>
            <w:r w:rsidRPr="003D5305">
              <w:rPr>
                <w:sz w:val="24"/>
                <w:szCs w:val="24"/>
              </w:rPr>
              <w:t>Пояснительная записка</w:t>
            </w:r>
          </w:p>
        </w:tc>
        <w:tc>
          <w:tcPr>
            <w:tcW w:w="1062" w:type="dxa"/>
          </w:tcPr>
          <w:p w:rsidR="003D5305" w:rsidRPr="003D5305" w:rsidRDefault="003D5305" w:rsidP="00494475">
            <w:pPr>
              <w:rPr>
                <w:sz w:val="24"/>
                <w:szCs w:val="24"/>
              </w:rPr>
            </w:pPr>
            <w:r w:rsidRPr="003D5305">
              <w:rPr>
                <w:sz w:val="24"/>
                <w:szCs w:val="24"/>
              </w:rPr>
              <w:t>3</w:t>
            </w:r>
          </w:p>
        </w:tc>
      </w:tr>
      <w:tr w:rsidR="003D5305" w:rsidRPr="003D5305" w:rsidTr="003D5305">
        <w:tc>
          <w:tcPr>
            <w:tcW w:w="817" w:type="dxa"/>
          </w:tcPr>
          <w:p w:rsidR="003D5305" w:rsidRPr="003D5305" w:rsidRDefault="003D5305" w:rsidP="00494475">
            <w:pPr>
              <w:rPr>
                <w:sz w:val="24"/>
                <w:szCs w:val="24"/>
              </w:rPr>
            </w:pPr>
            <w:r w:rsidRPr="003D5305">
              <w:rPr>
                <w:sz w:val="24"/>
                <w:szCs w:val="24"/>
              </w:rPr>
              <w:t>1.</w:t>
            </w:r>
          </w:p>
        </w:tc>
        <w:tc>
          <w:tcPr>
            <w:tcW w:w="6237" w:type="dxa"/>
          </w:tcPr>
          <w:p w:rsidR="003D5305" w:rsidRPr="003D5305" w:rsidRDefault="003D5305" w:rsidP="00494475">
            <w:pPr>
              <w:rPr>
                <w:sz w:val="24"/>
                <w:szCs w:val="24"/>
              </w:rPr>
            </w:pPr>
            <w:r w:rsidRPr="003D5305">
              <w:rPr>
                <w:sz w:val="24"/>
                <w:szCs w:val="24"/>
              </w:rPr>
              <w:t>Нормативная часть программы</w:t>
            </w:r>
          </w:p>
        </w:tc>
        <w:tc>
          <w:tcPr>
            <w:tcW w:w="1062" w:type="dxa"/>
          </w:tcPr>
          <w:p w:rsidR="003D5305" w:rsidRPr="003D5305" w:rsidRDefault="003D5305" w:rsidP="00494475">
            <w:pPr>
              <w:rPr>
                <w:sz w:val="24"/>
                <w:szCs w:val="24"/>
              </w:rPr>
            </w:pPr>
            <w:r w:rsidRPr="003D5305">
              <w:rPr>
                <w:sz w:val="24"/>
                <w:szCs w:val="24"/>
              </w:rPr>
              <w:t>5</w:t>
            </w:r>
          </w:p>
        </w:tc>
      </w:tr>
      <w:tr w:rsidR="003D5305" w:rsidRPr="003D5305" w:rsidTr="003D5305">
        <w:tc>
          <w:tcPr>
            <w:tcW w:w="817" w:type="dxa"/>
          </w:tcPr>
          <w:p w:rsidR="003D5305" w:rsidRPr="003D5305" w:rsidRDefault="003D5305" w:rsidP="00494475">
            <w:pPr>
              <w:rPr>
                <w:sz w:val="24"/>
                <w:szCs w:val="24"/>
              </w:rPr>
            </w:pPr>
            <w:r w:rsidRPr="003D5305">
              <w:rPr>
                <w:sz w:val="24"/>
                <w:szCs w:val="24"/>
              </w:rPr>
              <w:t>1.1.</w:t>
            </w:r>
          </w:p>
        </w:tc>
        <w:tc>
          <w:tcPr>
            <w:tcW w:w="6237" w:type="dxa"/>
          </w:tcPr>
          <w:p w:rsidR="003D5305" w:rsidRPr="003D5305" w:rsidRDefault="003D5305" w:rsidP="00494475">
            <w:pPr>
              <w:rPr>
                <w:sz w:val="24"/>
                <w:szCs w:val="24"/>
              </w:rPr>
            </w:pPr>
            <w:r w:rsidRPr="003D5305">
              <w:rPr>
                <w:sz w:val="24"/>
                <w:szCs w:val="24"/>
              </w:rPr>
              <w:t>Порядок зачисления в спортивно-оздоровительные группы</w:t>
            </w:r>
          </w:p>
        </w:tc>
        <w:tc>
          <w:tcPr>
            <w:tcW w:w="1062" w:type="dxa"/>
          </w:tcPr>
          <w:p w:rsidR="003D5305" w:rsidRPr="003D5305" w:rsidRDefault="003D5305" w:rsidP="00494475">
            <w:pPr>
              <w:rPr>
                <w:sz w:val="24"/>
                <w:szCs w:val="24"/>
              </w:rPr>
            </w:pPr>
            <w:r w:rsidRPr="003D5305">
              <w:rPr>
                <w:sz w:val="24"/>
                <w:szCs w:val="24"/>
              </w:rPr>
              <w:t>5</w:t>
            </w:r>
          </w:p>
        </w:tc>
      </w:tr>
      <w:tr w:rsidR="003D5305" w:rsidRPr="003D5305" w:rsidTr="003D5305">
        <w:tc>
          <w:tcPr>
            <w:tcW w:w="817" w:type="dxa"/>
          </w:tcPr>
          <w:p w:rsidR="003D5305" w:rsidRPr="003D5305" w:rsidRDefault="003D5305" w:rsidP="00494475">
            <w:pPr>
              <w:rPr>
                <w:sz w:val="24"/>
                <w:szCs w:val="24"/>
              </w:rPr>
            </w:pPr>
            <w:r w:rsidRPr="003D5305">
              <w:rPr>
                <w:sz w:val="24"/>
                <w:szCs w:val="24"/>
              </w:rPr>
              <w:t>1.2.</w:t>
            </w:r>
          </w:p>
        </w:tc>
        <w:tc>
          <w:tcPr>
            <w:tcW w:w="6237" w:type="dxa"/>
          </w:tcPr>
          <w:p w:rsidR="003D5305" w:rsidRPr="003D5305" w:rsidRDefault="003D5305" w:rsidP="00494475">
            <w:pPr>
              <w:rPr>
                <w:sz w:val="24"/>
                <w:szCs w:val="24"/>
              </w:rPr>
            </w:pPr>
            <w:r w:rsidRPr="003D5305">
              <w:rPr>
                <w:sz w:val="24"/>
                <w:szCs w:val="24"/>
              </w:rPr>
              <w:t>Организация образовательной деятельности и режим тренировочной работы</w:t>
            </w:r>
          </w:p>
        </w:tc>
        <w:tc>
          <w:tcPr>
            <w:tcW w:w="1062" w:type="dxa"/>
          </w:tcPr>
          <w:p w:rsidR="003D5305" w:rsidRPr="003D5305" w:rsidRDefault="003D5305" w:rsidP="00494475">
            <w:pPr>
              <w:rPr>
                <w:sz w:val="24"/>
                <w:szCs w:val="24"/>
              </w:rPr>
            </w:pPr>
            <w:r w:rsidRPr="003D5305">
              <w:rPr>
                <w:sz w:val="24"/>
                <w:szCs w:val="24"/>
              </w:rPr>
              <w:t>5</w:t>
            </w:r>
          </w:p>
        </w:tc>
      </w:tr>
      <w:tr w:rsidR="003D5305" w:rsidRPr="003D5305" w:rsidTr="003D5305">
        <w:tc>
          <w:tcPr>
            <w:tcW w:w="817" w:type="dxa"/>
          </w:tcPr>
          <w:p w:rsidR="003D5305" w:rsidRPr="003D5305" w:rsidRDefault="003D5305" w:rsidP="00494475">
            <w:pPr>
              <w:rPr>
                <w:sz w:val="24"/>
                <w:szCs w:val="24"/>
              </w:rPr>
            </w:pPr>
            <w:r w:rsidRPr="003D5305">
              <w:rPr>
                <w:sz w:val="24"/>
                <w:szCs w:val="24"/>
              </w:rPr>
              <w:t>1.3.</w:t>
            </w:r>
          </w:p>
        </w:tc>
        <w:tc>
          <w:tcPr>
            <w:tcW w:w="6237" w:type="dxa"/>
          </w:tcPr>
          <w:p w:rsidR="003D5305" w:rsidRPr="003D5305" w:rsidRDefault="003D5305" w:rsidP="00494475">
            <w:pPr>
              <w:rPr>
                <w:sz w:val="24"/>
                <w:szCs w:val="24"/>
              </w:rPr>
            </w:pPr>
            <w:r w:rsidRPr="003D5305">
              <w:rPr>
                <w:sz w:val="24"/>
                <w:szCs w:val="24"/>
              </w:rPr>
              <w:t>Планирование программного материала</w:t>
            </w:r>
          </w:p>
        </w:tc>
        <w:tc>
          <w:tcPr>
            <w:tcW w:w="1062" w:type="dxa"/>
          </w:tcPr>
          <w:p w:rsidR="003D5305" w:rsidRPr="003D5305" w:rsidRDefault="003D5305" w:rsidP="00494475">
            <w:pPr>
              <w:rPr>
                <w:sz w:val="24"/>
                <w:szCs w:val="24"/>
              </w:rPr>
            </w:pPr>
            <w:r w:rsidRPr="003D5305">
              <w:rPr>
                <w:sz w:val="24"/>
                <w:szCs w:val="24"/>
              </w:rPr>
              <w:t>5</w:t>
            </w:r>
          </w:p>
        </w:tc>
      </w:tr>
      <w:tr w:rsidR="003D5305" w:rsidRPr="003D5305" w:rsidTr="003D5305">
        <w:tc>
          <w:tcPr>
            <w:tcW w:w="817" w:type="dxa"/>
          </w:tcPr>
          <w:p w:rsidR="003D5305" w:rsidRPr="003D5305" w:rsidRDefault="003D5305" w:rsidP="00494475">
            <w:pPr>
              <w:rPr>
                <w:sz w:val="24"/>
                <w:szCs w:val="24"/>
              </w:rPr>
            </w:pPr>
            <w:r w:rsidRPr="003D5305">
              <w:rPr>
                <w:sz w:val="24"/>
                <w:szCs w:val="24"/>
              </w:rPr>
              <w:t>1.4.</w:t>
            </w:r>
          </w:p>
        </w:tc>
        <w:tc>
          <w:tcPr>
            <w:tcW w:w="6237" w:type="dxa"/>
          </w:tcPr>
          <w:p w:rsidR="003D5305" w:rsidRPr="003D5305" w:rsidRDefault="003D5305" w:rsidP="00494475">
            <w:pPr>
              <w:rPr>
                <w:sz w:val="24"/>
                <w:szCs w:val="24"/>
              </w:rPr>
            </w:pPr>
            <w:r w:rsidRPr="003D5305">
              <w:rPr>
                <w:sz w:val="24"/>
                <w:szCs w:val="24"/>
              </w:rPr>
              <w:t>Контрольно-переводные нормативы по ОФП</w:t>
            </w:r>
          </w:p>
        </w:tc>
        <w:tc>
          <w:tcPr>
            <w:tcW w:w="1062" w:type="dxa"/>
          </w:tcPr>
          <w:p w:rsidR="003D5305" w:rsidRPr="003D5305" w:rsidRDefault="003D5305" w:rsidP="00494475">
            <w:pPr>
              <w:rPr>
                <w:sz w:val="24"/>
                <w:szCs w:val="24"/>
              </w:rPr>
            </w:pPr>
            <w:r w:rsidRPr="003D5305">
              <w:rPr>
                <w:sz w:val="24"/>
                <w:szCs w:val="24"/>
              </w:rPr>
              <w:t>6</w:t>
            </w:r>
          </w:p>
        </w:tc>
      </w:tr>
      <w:tr w:rsidR="003D5305" w:rsidRPr="003D5305" w:rsidTr="003D5305">
        <w:tc>
          <w:tcPr>
            <w:tcW w:w="817" w:type="dxa"/>
          </w:tcPr>
          <w:p w:rsidR="003D5305" w:rsidRPr="003D5305" w:rsidRDefault="003D5305" w:rsidP="00494475">
            <w:pPr>
              <w:rPr>
                <w:sz w:val="24"/>
                <w:szCs w:val="24"/>
              </w:rPr>
            </w:pPr>
            <w:r w:rsidRPr="003D5305">
              <w:rPr>
                <w:sz w:val="24"/>
                <w:szCs w:val="24"/>
              </w:rPr>
              <w:t>2.</w:t>
            </w:r>
          </w:p>
        </w:tc>
        <w:tc>
          <w:tcPr>
            <w:tcW w:w="6237" w:type="dxa"/>
          </w:tcPr>
          <w:p w:rsidR="003D5305" w:rsidRPr="003D5305" w:rsidRDefault="003D5305" w:rsidP="00494475">
            <w:pPr>
              <w:rPr>
                <w:sz w:val="24"/>
                <w:szCs w:val="24"/>
              </w:rPr>
            </w:pPr>
            <w:r w:rsidRPr="003D5305">
              <w:rPr>
                <w:sz w:val="24"/>
                <w:szCs w:val="24"/>
              </w:rPr>
              <w:t>Программный материал</w:t>
            </w:r>
          </w:p>
        </w:tc>
        <w:tc>
          <w:tcPr>
            <w:tcW w:w="1062" w:type="dxa"/>
          </w:tcPr>
          <w:p w:rsidR="003D5305" w:rsidRPr="003D5305" w:rsidRDefault="003D5305" w:rsidP="00494475">
            <w:pPr>
              <w:rPr>
                <w:sz w:val="24"/>
                <w:szCs w:val="24"/>
              </w:rPr>
            </w:pPr>
            <w:r w:rsidRPr="003D5305">
              <w:rPr>
                <w:sz w:val="24"/>
                <w:szCs w:val="24"/>
              </w:rPr>
              <w:t>6</w:t>
            </w:r>
          </w:p>
        </w:tc>
      </w:tr>
      <w:tr w:rsidR="003D5305" w:rsidRPr="003D5305" w:rsidTr="003D5305">
        <w:tc>
          <w:tcPr>
            <w:tcW w:w="817" w:type="dxa"/>
          </w:tcPr>
          <w:p w:rsidR="003D5305" w:rsidRPr="003D5305" w:rsidRDefault="003D5305" w:rsidP="00494475">
            <w:pPr>
              <w:rPr>
                <w:sz w:val="24"/>
                <w:szCs w:val="24"/>
              </w:rPr>
            </w:pPr>
            <w:r w:rsidRPr="003D5305">
              <w:rPr>
                <w:sz w:val="24"/>
                <w:szCs w:val="24"/>
              </w:rPr>
              <w:t>2.1.</w:t>
            </w:r>
          </w:p>
        </w:tc>
        <w:tc>
          <w:tcPr>
            <w:tcW w:w="6237" w:type="dxa"/>
          </w:tcPr>
          <w:p w:rsidR="003D5305" w:rsidRPr="003D5305" w:rsidRDefault="003D5305" w:rsidP="00494475">
            <w:pPr>
              <w:rPr>
                <w:sz w:val="24"/>
                <w:szCs w:val="24"/>
              </w:rPr>
            </w:pPr>
            <w:r w:rsidRPr="003D5305">
              <w:rPr>
                <w:sz w:val="24"/>
                <w:szCs w:val="24"/>
              </w:rPr>
              <w:t>Теоретическая подготовка</w:t>
            </w:r>
          </w:p>
        </w:tc>
        <w:tc>
          <w:tcPr>
            <w:tcW w:w="1062" w:type="dxa"/>
          </w:tcPr>
          <w:p w:rsidR="003D5305" w:rsidRPr="003D5305" w:rsidRDefault="003D5305" w:rsidP="00494475">
            <w:pPr>
              <w:rPr>
                <w:sz w:val="24"/>
                <w:szCs w:val="24"/>
              </w:rPr>
            </w:pPr>
            <w:r w:rsidRPr="003D5305">
              <w:rPr>
                <w:sz w:val="24"/>
                <w:szCs w:val="24"/>
              </w:rPr>
              <w:t>6</w:t>
            </w:r>
          </w:p>
        </w:tc>
      </w:tr>
      <w:tr w:rsidR="003D5305" w:rsidRPr="003D5305" w:rsidTr="003D5305">
        <w:tc>
          <w:tcPr>
            <w:tcW w:w="817" w:type="dxa"/>
          </w:tcPr>
          <w:p w:rsidR="003D5305" w:rsidRPr="003D5305" w:rsidRDefault="003D5305" w:rsidP="00494475">
            <w:pPr>
              <w:rPr>
                <w:sz w:val="24"/>
                <w:szCs w:val="24"/>
              </w:rPr>
            </w:pPr>
            <w:r w:rsidRPr="003D5305">
              <w:rPr>
                <w:sz w:val="24"/>
                <w:szCs w:val="24"/>
              </w:rPr>
              <w:t>2.2.</w:t>
            </w:r>
          </w:p>
        </w:tc>
        <w:tc>
          <w:tcPr>
            <w:tcW w:w="6237" w:type="dxa"/>
          </w:tcPr>
          <w:p w:rsidR="003D5305" w:rsidRPr="003D5305" w:rsidRDefault="003D5305" w:rsidP="00494475">
            <w:pPr>
              <w:rPr>
                <w:sz w:val="24"/>
                <w:szCs w:val="24"/>
              </w:rPr>
            </w:pPr>
            <w:r w:rsidRPr="003D5305">
              <w:rPr>
                <w:sz w:val="24"/>
                <w:szCs w:val="24"/>
              </w:rPr>
              <w:t>Практическая подготовка</w:t>
            </w:r>
          </w:p>
        </w:tc>
        <w:tc>
          <w:tcPr>
            <w:tcW w:w="1062" w:type="dxa"/>
          </w:tcPr>
          <w:p w:rsidR="003D5305" w:rsidRPr="003D5305" w:rsidRDefault="00C22F9D" w:rsidP="00494475">
            <w:pPr>
              <w:rPr>
                <w:sz w:val="24"/>
                <w:szCs w:val="24"/>
              </w:rPr>
            </w:pPr>
            <w:r>
              <w:rPr>
                <w:sz w:val="24"/>
                <w:szCs w:val="24"/>
              </w:rPr>
              <w:t>9</w:t>
            </w:r>
          </w:p>
        </w:tc>
      </w:tr>
      <w:tr w:rsidR="003D5305" w:rsidRPr="003D5305" w:rsidTr="003D5305">
        <w:tc>
          <w:tcPr>
            <w:tcW w:w="817" w:type="dxa"/>
          </w:tcPr>
          <w:p w:rsidR="003D5305" w:rsidRPr="003D5305" w:rsidRDefault="003D5305" w:rsidP="00494475">
            <w:pPr>
              <w:rPr>
                <w:sz w:val="24"/>
                <w:szCs w:val="24"/>
              </w:rPr>
            </w:pPr>
            <w:r w:rsidRPr="003D5305">
              <w:rPr>
                <w:sz w:val="24"/>
                <w:szCs w:val="24"/>
              </w:rPr>
              <w:t>3.</w:t>
            </w:r>
          </w:p>
        </w:tc>
        <w:tc>
          <w:tcPr>
            <w:tcW w:w="6237" w:type="dxa"/>
          </w:tcPr>
          <w:p w:rsidR="003D5305" w:rsidRPr="003D5305" w:rsidRDefault="003D5305" w:rsidP="00494475">
            <w:pPr>
              <w:rPr>
                <w:sz w:val="24"/>
                <w:szCs w:val="24"/>
              </w:rPr>
            </w:pPr>
            <w:r w:rsidRPr="003D5305">
              <w:rPr>
                <w:sz w:val="24"/>
                <w:szCs w:val="24"/>
              </w:rPr>
              <w:t>Методическое обеспечение</w:t>
            </w:r>
          </w:p>
        </w:tc>
        <w:tc>
          <w:tcPr>
            <w:tcW w:w="1062" w:type="dxa"/>
          </w:tcPr>
          <w:p w:rsidR="003D5305" w:rsidRPr="003D5305" w:rsidRDefault="00C22F9D" w:rsidP="00494475">
            <w:pPr>
              <w:rPr>
                <w:sz w:val="24"/>
                <w:szCs w:val="24"/>
              </w:rPr>
            </w:pPr>
            <w:r>
              <w:rPr>
                <w:sz w:val="24"/>
                <w:szCs w:val="24"/>
              </w:rPr>
              <w:t>16</w:t>
            </w:r>
          </w:p>
        </w:tc>
      </w:tr>
      <w:tr w:rsidR="003D5305" w:rsidRPr="003D5305" w:rsidTr="003D5305">
        <w:tc>
          <w:tcPr>
            <w:tcW w:w="817" w:type="dxa"/>
          </w:tcPr>
          <w:p w:rsidR="003D5305" w:rsidRPr="003D5305" w:rsidRDefault="003D5305" w:rsidP="00494475">
            <w:pPr>
              <w:rPr>
                <w:sz w:val="24"/>
                <w:szCs w:val="24"/>
              </w:rPr>
            </w:pPr>
            <w:r w:rsidRPr="003D5305">
              <w:rPr>
                <w:sz w:val="24"/>
                <w:szCs w:val="24"/>
              </w:rPr>
              <w:t>3.1.</w:t>
            </w:r>
          </w:p>
        </w:tc>
        <w:tc>
          <w:tcPr>
            <w:tcW w:w="6237" w:type="dxa"/>
          </w:tcPr>
          <w:p w:rsidR="003D5305" w:rsidRPr="003D5305" w:rsidRDefault="003D5305" w:rsidP="00494475">
            <w:pPr>
              <w:rPr>
                <w:sz w:val="24"/>
                <w:szCs w:val="24"/>
              </w:rPr>
            </w:pPr>
            <w:r w:rsidRPr="003D5305">
              <w:rPr>
                <w:sz w:val="24"/>
                <w:szCs w:val="24"/>
              </w:rPr>
              <w:t>Принципы, средства, методы спортивной тренировки</w:t>
            </w:r>
          </w:p>
        </w:tc>
        <w:tc>
          <w:tcPr>
            <w:tcW w:w="1062" w:type="dxa"/>
          </w:tcPr>
          <w:p w:rsidR="003D5305" w:rsidRPr="003D5305" w:rsidRDefault="00C22F9D" w:rsidP="00494475">
            <w:pPr>
              <w:rPr>
                <w:sz w:val="24"/>
                <w:szCs w:val="24"/>
              </w:rPr>
            </w:pPr>
            <w:r>
              <w:rPr>
                <w:sz w:val="24"/>
                <w:szCs w:val="24"/>
              </w:rPr>
              <w:t>16</w:t>
            </w:r>
          </w:p>
        </w:tc>
      </w:tr>
      <w:tr w:rsidR="003D5305" w:rsidRPr="003D5305" w:rsidTr="003D5305">
        <w:tc>
          <w:tcPr>
            <w:tcW w:w="817" w:type="dxa"/>
          </w:tcPr>
          <w:p w:rsidR="003D5305" w:rsidRPr="003D5305" w:rsidRDefault="003D5305" w:rsidP="00494475">
            <w:pPr>
              <w:rPr>
                <w:sz w:val="24"/>
                <w:szCs w:val="24"/>
              </w:rPr>
            </w:pPr>
            <w:r w:rsidRPr="003D5305">
              <w:rPr>
                <w:sz w:val="24"/>
                <w:szCs w:val="24"/>
              </w:rPr>
              <w:t>3.2.</w:t>
            </w:r>
          </w:p>
        </w:tc>
        <w:tc>
          <w:tcPr>
            <w:tcW w:w="6237" w:type="dxa"/>
          </w:tcPr>
          <w:p w:rsidR="003D5305" w:rsidRPr="003D5305" w:rsidRDefault="003D5305" w:rsidP="00494475">
            <w:pPr>
              <w:rPr>
                <w:sz w:val="24"/>
                <w:szCs w:val="24"/>
              </w:rPr>
            </w:pPr>
            <w:r w:rsidRPr="003D5305">
              <w:rPr>
                <w:sz w:val="24"/>
                <w:szCs w:val="24"/>
              </w:rPr>
              <w:t>Методические рекомендации по организации и проведению тренировки</w:t>
            </w:r>
          </w:p>
        </w:tc>
        <w:tc>
          <w:tcPr>
            <w:tcW w:w="1062" w:type="dxa"/>
          </w:tcPr>
          <w:p w:rsidR="003D5305" w:rsidRPr="003D5305" w:rsidRDefault="00C22F9D" w:rsidP="00494475">
            <w:pPr>
              <w:rPr>
                <w:sz w:val="24"/>
                <w:szCs w:val="24"/>
              </w:rPr>
            </w:pPr>
            <w:r>
              <w:rPr>
                <w:sz w:val="24"/>
                <w:szCs w:val="24"/>
              </w:rPr>
              <w:t>17</w:t>
            </w:r>
          </w:p>
        </w:tc>
      </w:tr>
      <w:tr w:rsidR="00C22F9D" w:rsidRPr="003D5305" w:rsidTr="003D5305">
        <w:tc>
          <w:tcPr>
            <w:tcW w:w="817" w:type="dxa"/>
          </w:tcPr>
          <w:p w:rsidR="00C22F9D" w:rsidRPr="003D5305" w:rsidRDefault="00C22F9D" w:rsidP="00494475">
            <w:pPr>
              <w:rPr>
                <w:sz w:val="24"/>
                <w:szCs w:val="24"/>
              </w:rPr>
            </w:pPr>
            <w:r>
              <w:rPr>
                <w:sz w:val="24"/>
                <w:szCs w:val="24"/>
              </w:rPr>
              <w:t>3.3.</w:t>
            </w:r>
          </w:p>
        </w:tc>
        <w:tc>
          <w:tcPr>
            <w:tcW w:w="6237" w:type="dxa"/>
          </w:tcPr>
          <w:p w:rsidR="00C22F9D" w:rsidRPr="003D5305" w:rsidRDefault="00C22F9D" w:rsidP="00494475">
            <w:pPr>
              <w:rPr>
                <w:sz w:val="24"/>
                <w:szCs w:val="24"/>
              </w:rPr>
            </w:pPr>
            <w:r w:rsidRPr="00C22F9D">
              <w:rPr>
                <w:sz w:val="24"/>
                <w:szCs w:val="24"/>
              </w:rPr>
              <w:t>Требования техники безопасности</w:t>
            </w:r>
          </w:p>
        </w:tc>
        <w:tc>
          <w:tcPr>
            <w:tcW w:w="1062" w:type="dxa"/>
          </w:tcPr>
          <w:p w:rsidR="00C22F9D" w:rsidRDefault="00C22F9D" w:rsidP="00494475">
            <w:pPr>
              <w:rPr>
                <w:sz w:val="24"/>
                <w:szCs w:val="24"/>
              </w:rPr>
            </w:pPr>
            <w:r>
              <w:rPr>
                <w:sz w:val="24"/>
                <w:szCs w:val="24"/>
              </w:rPr>
              <w:t>17</w:t>
            </w:r>
          </w:p>
        </w:tc>
      </w:tr>
      <w:tr w:rsidR="003D5305" w:rsidRPr="003D5305" w:rsidTr="003D5305">
        <w:tc>
          <w:tcPr>
            <w:tcW w:w="817" w:type="dxa"/>
          </w:tcPr>
          <w:p w:rsidR="003D5305" w:rsidRPr="003D5305" w:rsidRDefault="003D5305" w:rsidP="00494475">
            <w:pPr>
              <w:rPr>
                <w:sz w:val="24"/>
                <w:szCs w:val="24"/>
              </w:rPr>
            </w:pPr>
            <w:r w:rsidRPr="003D5305">
              <w:rPr>
                <w:sz w:val="24"/>
                <w:szCs w:val="24"/>
              </w:rPr>
              <w:t>4.</w:t>
            </w:r>
          </w:p>
        </w:tc>
        <w:tc>
          <w:tcPr>
            <w:tcW w:w="6237" w:type="dxa"/>
          </w:tcPr>
          <w:p w:rsidR="003D5305" w:rsidRPr="003D5305" w:rsidRDefault="003D5305" w:rsidP="00494475">
            <w:pPr>
              <w:rPr>
                <w:sz w:val="24"/>
                <w:szCs w:val="24"/>
              </w:rPr>
            </w:pPr>
            <w:r w:rsidRPr="003D5305">
              <w:rPr>
                <w:sz w:val="24"/>
                <w:szCs w:val="24"/>
              </w:rPr>
              <w:t>Перечень информационного обеспечения</w:t>
            </w:r>
          </w:p>
        </w:tc>
        <w:tc>
          <w:tcPr>
            <w:tcW w:w="1062" w:type="dxa"/>
          </w:tcPr>
          <w:p w:rsidR="003D5305" w:rsidRPr="003D5305" w:rsidRDefault="00C22F9D" w:rsidP="00494475">
            <w:pPr>
              <w:rPr>
                <w:sz w:val="24"/>
                <w:szCs w:val="24"/>
              </w:rPr>
            </w:pPr>
            <w:r>
              <w:rPr>
                <w:sz w:val="24"/>
                <w:szCs w:val="24"/>
              </w:rPr>
              <w:t>19</w:t>
            </w:r>
          </w:p>
        </w:tc>
      </w:tr>
    </w:tbl>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716EE8" w:rsidRPr="00F07526" w:rsidRDefault="00716EE8" w:rsidP="00F07526">
      <w:pPr>
        <w:pStyle w:val="a3"/>
        <w:rPr>
          <w:sz w:val="24"/>
          <w:szCs w:val="24"/>
        </w:rPr>
      </w:pPr>
    </w:p>
    <w:p w:rsidR="009D08BB" w:rsidRPr="00F07526" w:rsidRDefault="009D08BB" w:rsidP="00F07526">
      <w:pPr>
        <w:pStyle w:val="a3"/>
        <w:rPr>
          <w:bCs/>
          <w:spacing w:val="-10"/>
          <w:sz w:val="24"/>
          <w:szCs w:val="24"/>
        </w:rPr>
      </w:pPr>
    </w:p>
    <w:p w:rsidR="009D08BB" w:rsidRDefault="009D08BB"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986E83" w:rsidRDefault="00986E83"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3D5305" w:rsidRDefault="003D5305" w:rsidP="00F07526">
      <w:pPr>
        <w:pStyle w:val="a3"/>
        <w:rPr>
          <w:bCs/>
          <w:spacing w:val="-10"/>
          <w:sz w:val="24"/>
          <w:szCs w:val="24"/>
        </w:rPr>
      </w:pPr>
    </w:p>
    <w:p w:rsidR="00986E83" w:rsidRPr="00F07526" w:rsidRDefault="00986E83" w:rsidP="00F07526">
      <w:pPr>
        <w:pStyle w:val="a3"/>
        <w:rPr>
          <w:bCs/>
          <w:spacing w:val="-10"/>
          <w:sz w:val="24"/>
          <w:szCs w:val="24"/>
        </w:rPr>
      </w:pPr>
    </w:p>
    <w:p w:rsidR="00716EE8" w:rsidRPr="00986E83" w:rsidRDefault="00716EE8" w:rsidP="00986E83">
      <w:pPr>
        <w:pStyle w:val="a3"/>
        <w:jc w:val="center"/>
        <w:rPr>
          <w:b/>
          <w:bCs/>
          <w:spacing w:val="-10"/>
          <w:sz w:val="24"/>
          <w:szCs w:val="24"/>
        </w:rPr>
      </w:pPr>
      <w:r w:rsidRPr="00986E83">
        <w:rPr>
          <w:b/>
          <w:bCs/>
          <w:spacing w:val="-10"/>
          <w:sz w:val="24"/>
          <w:szCs w:val="24"/>
        </w:rPr>
        <w:lastRenderedPageBreak/>
        <w:t>ПОЯСНИТЕЛЬНАЯ ЗАПИСКА</w:t>
      </w:r>
    </w:p>
    <w:p w:rsidR="009F1AD1" w:rsidRDefault="003607A1" w:rsidP="00046D05">
      <w:pPr>
        <w:pStyle w:val="a3"/>
        <w:ind w:firstLine="567"/>
        <w:jc w:val="both"/>
        <w:rPr>
          <w:sz w:val="24"/>
          <w:szCs w:val="24"/>
        </w:rPr>
      </w:pPr>
      <w:r w:rsidRPr="00F07526">
        <w:rPr>
          <w:sz w:val="24"/>
          <w:szCs w:val="24"/>
        </w:rPr>
        <w:t>Дополнительная общеразвивающая  программа по футболу для спортивно-оздоровител</w:t>
      </w:r>
      <w:r w:rsidR="00573B3E">
        <w:rPr>
          <w:sz w:val="24"/>
          <w:szCs w:val="24"/>
        </w:rPr>
        <w:t xml:space="preserve">ьного этапа, срок реализации – </w:t>
      </w:r>
      <w:r w:rsidR="00BC097E">
        <w:rPr>
          <w:sz w:val="24"/>
          <w:szCs w:val="24"/>
        </w:rPr>
        <w:t>1 год</w:t>
      </w:r>
      <w:r w:rsidRPr="00F07526">
        <w:rPr>
          <w:sz w:val="24"/>
          <w:szCs w:val="24"/>
        </w:rPr>
        <w:t>, (далее «Программа</w:t>
      </w:r>
      <w:r w:rsidR="009F1AD1">
        <w:rPr>
          <w:sz w:val="24"/>
          <w:szCs w:val="24"/>
        </w:rPr>
        <w:t>») разработана в соответствии с</w:t>
      </w:r>
      <w:r w:rsidR="000F4C83">
        <w:rPr>
          <w:sz w:val="24"/>
          <w:szCs w:val="24"/>
        </w:rPr>
        <w:t>:</w:t>
      </w:r>
    </w:p>
    <w:p w:rsidR="000F4C83" w:rsidRDefault="000F4C83" w:rsidP="00046D05">
      <w:pPr>
        <w:pStyle w:val="a3"/>
        <w:ind w:firstLine="567"/>
        <w:jc w:val="both"/>
        <w:rPr>
          <w:sz w:val="24"/>
          <w:szCs w:val="24"/>
        </w:rPr>
      </w:pPr>
      <w:r>
        <w:rPr>
          <w:sz w:val="24"/>
          <w:szCs w:val="24"/>
        </w:rPr>
        <w:t xml:space="preserve">- </w:t>
      </w:r>
      <w:r w:rsidRPr="00F07526">
        <w:rPr>
          <w:sz w:val="24"/>
          <w:szCs w:val="24"/>
        </w:rPr>
        <w:t>Федеральным законом Российской Федерации «Об образовании в Российской Федерации» о</w:t>
      </w:r>
      <w:r>
        <w:rPr>
          <w:sz w:val="24"/>
          <w:szCs w:val="24"/>
        </w:rPr>
        <w:t>т 29 декабря 2012 года № 273-ФЗ;</w:t>
      </w:r>
      <w:r w:rsidRPr="00F07526">
        <w:rPr>
          <w:sz w:val="24"/>
          <w:szCs w:val="24"/>
        </w:rPr>
        <w:t xml:space="preserve"> </w:t>
      </w:r>
    </w:p>
    <w:p w:rsidR="000F4C83" w:rsidRDefault="000F4C83" w:rsidP="00046D05">
      <w:pPr>
        <w:pStyle w:val="a3"/>
        <w:ind w:firstLine="567"/>
        <w:jc w:val="both"/>
        <w:rPr>
          <w:sz w:val="24"/>
          <w:szCs w:val="24"/>
        </w:rPr>
      </w:pPr>
      <w:r>
        <w:rPr>
          <w:sz w:val="24"/>
          <w:szCs w:val="24"/>
        </w:rPr>
        <w:t>- Федеральным законом</w:t>
      </w:r>
      <w:r w:rsidRPr="009F1AD1">
        <w:rPr>
          <w:sz w:val="24"/>
          <w:szCs w:val="24"/>
        </w:rPr>
        <w:t xml:space="preserve"> «О физической культуре и спорте в Российской Фе</w:t>
      </w:r>
      <w:r>
        <w:rPr>
          <w:sz w:val="24"/>
          <w:szCs w:val="24"/>
        </w:rPr>
        <w:t>дерации» от 04.12.2007 № 329-ФЗ;</w:t>
      </w:r>
    </w:p>
    <w:p w:rsidR="000F4C83" w:rsidRDefault="000F4C83" w:rsidP="00046D05">
      <w:pPr>
        <w:pStyle w:val="a3"/>
        <w:ind w:firstLine="567"/>
        <w:jc w:val="both"/>
        <w:rPr>
          <w:sz w:val="24"/>
          <w:szCs w:val="24"/>
        </w:rPr>
      </w:pPr>
      <w:r>
        <w:rPr>
          <w:sz w:val="24"/>
          <w:szCs w:val="24"/>
        </w:rPr>
        <w:t>- Особенностями</w:t>
      </w:r>
      <w:r w:rsidRPr="0005586B">
        <w:rPr>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r>
        <w:rPr>
          <w:sz w:val="24"/>
          <w:szCs w:val="24"/>
        </w:rPr>
        <w:t xml:space="preserve"> утвержденными приказом Минспорта России </w:t>
      </w:r>
      <w:r w:rsidRPr="004263C8">
        <w:rPr>
          <w:sz w:val="24"/>
          <w:szCs w:val="24"/>
        </w:rPr>
        <w:t>от 27 декабря 2013 г. N 1125</w:t>
      </w:r>
    </w:p>
    <w:p w:rsidR="004263C8" w:rsidRDefault="000F4C83" w:rsidP="00046D05">
      <w:pPr>
        <w:pStyle w:val="a3"/>
        <w:ind w:firstLine="567"/>
        <w:jc w:val="both"/>
        <w:rPr>
          <w:sz w:val="24"/>
          <w:szCs w:val="24"/>
        </w:rPr>
      </w:pPr>
      <w:r>
        <w:rPr>
          <w:sz w:val="24"/>
          <w:szCs w:val="24"/>
        </w:rPr>
        <w:t>- Методическими рекомендациями</w:t>
      </w:r>
      <w:r w:rsidRPr="00964473">
        <w:rPr>
          <w:sz w:val="24"/>
          <w:szCs w:val="24"/>
        </w:rPr>
        <w:t xml:space="preserve"> по организации спортивной подготовки в Российской Федерации</w:t>
      </w:r>
      <w:r>
        <w:rPr>
          <w:sz w:val="24"/>
          <w:szCs w:val="24"/>
        </w:rPr>
        <w:t xml:space="preserve"> (письмо Минспорта России </w:t>
      </w:r>
      <w:r w:rsidRPr="00964473">
        <w:rPr>
          <w:sz w:val="24"/>
          <w:szCs w:val="24"/>
        </w:rPr>
        <w:t>от 12 мая 2014 г. N ВМ-04-10/2554</w:t>
      </w:r>
      <w:r>
        <w:rPr>
          <w:sz w:val="24"/>
          <w:szCs w:val="24"/>
        </w:rPr>
        <w:t>)</w:t>
      </w:r>
    </w:p>
    <w:p w:rsidR="00EB0FB1" w:rsidRDefault="00EB0FB1" w:rsidP="00046D05">
      <w:pPr>
        <w:pStyle w:val="a3"/>
        <w:ind w:firstLine="567"/>
        <w:jc w:val="both"/>
        <w:rPr>
          <w:sz w:val="24"/>
          <w:szCs w:val="24"/>
        </w:rPr>
      </w:pPr>
      <w:r>
        <w:rPr>
          <w:sz w:val="24"/>
          <w:szCs w:val="24"/>
        </w:rPr>
        <w:t xml:space="preserve">- </w:t>
      </w:r>
      <w:r w:rsidRPr="00EB0FB1">
        <w:rPr>
          <w:sz w:val="24"/>
          <w:szCs w:val="24"/>
        </w:rPr>
        <w:t>Приказ</w:t>
      </w:r>
      <w:r>
        <w:rPr>
          <w:sz w:val="24"/>
          <w:szCs w:val="24"/>
        </w:rPr>
        <w:t>ом</w:t>
      </w:r>
      <w:r w:rsidRPr="00EB0FB1">
        <w:rPr>
          <w:sz w:val="24"/>
          <w:szCs w:val="24"/>
        </w:rPr>
        <w:t xml:space="preserve">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9D30DA" w:rsidRPr="00F07526" w:rsidRDefault="009D30DA" w:rsidP="00046D05">
      <w:pPr>
        <w:pStyle w:val="a3"/>
        <w:ind w:firstLine="567"/>
        <w:jc w:val="both"/>
        <w:rPr>
          <w:rFonts w:eastAsia="Calibri"/>
          <w:sz w:val="24"/>
          <w:szCs w:val="24"/>
        </w:rPr>
      </w:pPr>
      <w:r w:rsidRPr="00F07526">
        <w:rPr>
          <w:rFonts w:eastAsia="Calibri"/>
          <w:sz w:val="24"/>
          <w:szCs w:val="24"/>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9D30DA" w:rsidRPr="00F07526" w:rsidRDefault="009D30DA" w:rsidP="00046D05">
      <w:pPr>
        <w:pStyle w:val="a3"/>
        <w:ind w:firstLine="567"/>
        <w:jc w:val="both"/>
        <w:rPr>
          <w:sz w:val="24"/>
          <w:szCs w:val="24"/>
        </w:rPr>
      </w:pPr>
      <w:r w:rsidRPr="00F07526">
        <w:rPr>
          <w:sz w:val="24"/>
          <w:szCs w:val="24"/>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 Именно от этих основных компонентов в первую очередь и зависит мастерство игрока. Футболист – это в своем роде актер, который должен сыграть свою игру на определенную тему, но в условиях преодоления сопротивления соперника, исходя из ситуации, которая меняется чуть ли не каждую секунду.</w:t>
      </w:r>
    </w:p>
    <w:p w:rsidR="009D30DA" w:rsidRPr="00F07526" w:rsidRDefault="009D30DA" w:rsidP="00046D05">
      <w:pPr>
        <w:pStyle w:val="a3"/>
        <w:ind w:firstLine="567"/>
        <w:jc w:val="both"/>
        <w:rPr>
          <w:sz w:val="24"/>
          <w:szCs w:val="24"/>
        </w:rPr>
      </w:pPr>
      <w:r w:rsidRPr="00F07526">
        <w:rPr>
          <w:sz w:val="24"/>
          <w:szCs w:val="24"/>
        </w:rPr>
        <w:t>Данная программа предназначена для тренеров-препода</w:t>
      </w:r>
      <w:r w:rsidRPr="00F07526">
        <w:rPr>
          <w:sz w:val="24"/>
          <w:szCs w:val="24"/>
        </w:rPr>
        <w:softHyphen/>
        <w:t>вателей, специалистов и руководителей учреждений дополнительного образования физкультурно-спортивной направленности, учителей физической культуры в средних общеобразовательных учреждениях и рекомен</w:t>
      </w:r>
      <w:r w:rsidR="00F84BB4">
        <w:rPr>
          <w:sz w:val="24"/>
          <w:szCs w:val="24"/>
        </w:rPr>
        <w:t>дуется для занятий с детьми от 7</w:t>
      </w:r>
      <w:r w:rsidRPr="00F07526">
        <w:rPr>
          <w:sz w:val="24"/>
          <w:szCs w:val="24"/>
        </w:rPr>
        <w:t xml:space="preserve"> до 18 лет. </w:t>
      </w:r>
    </w:p>
    <w:p w:rsidR="009D30DA" w:rsidRPr="00F07526" w:rsidRDefault="0022510F" w:rsidP="00046D05">
      <w:pPr>
        <w:pStyle w:val="a3"/>
        <w:ind w:firstLine="567"/>
        <w:jc w:val="both"/>
        <w:rPr>
          <w:sz w:val="24"/>
          <w:szCs w:val="24"/>
          <w:lang w:eastAsia="ar-SA"/>
        </w:rPr>
      </w:pPr>
      <w:r w:rsidRPr="00F07526">
        <w:rPr>
          <w:sz w:val="24"/>
          <w:szCs w:val="24"/>
          <w:lang w:eastAsia="ar-SA"/>
        </w:rPr>
        <w:t>Большое значение</w:t>
      </w:r>
      <w:r w:rsidR="009D30DA" w:rsidRPr="00F07526">
        <w:rPr>
          <w:sz w:val="24"/>
          <w:szCs w:val="24"/>
          <w:lang w:eastAsia="ar-SA"/>
        </w:rPr>
        <w:t xml:space="preserve"> имеет влияние, которое оказывает занятия футболом на рост и развитие мозга подростка. Разнообразное воздействие во время игры стимулирует созревание нервных клеток и взаимосвязей между ними, способствует проявлению наследственных возможностей нервной системы.</w:t>
      </w:r>
    </w:p>
    <w:p w:rsidR="009D30DA" w:rsidRPr="00F07526" w:rsidRDefault="009D30DA" w:rsidP="00046D05">
      <w:pPr>
        <w:pStyle w:val="a3"/>
        <w:ind w:firstLine="567"/>
        <w:jc w:val="both"/>
        <w:rPr>
          <w:sz w:val="24"/>
          <w:szCs w:val="24"/>
          <w:lang w:eastAsia="ar-SA"/>
        </w:rPr>
      </w:pPr>
      <w:r w:rsidRPr="00F07526">
        <w:rPr>
          <w:sz w:val="24"/>
          <w:szCs w:val="24"/>
          <w:lang w:eastAsia="ar-SA"/>
        </w:rPr>
        <w:t>В футболе постоянно изменяется игровая ситуация. Действовать приходится в зависимости от ситуации,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rsidR="009D30DA" w:rsidRPr="00F07526" w:rsidRDefault="009D30DA" w:rsidP="00046D05">
      <w:pPr>
        <w:pStyle w:val="a3"/>
        <w:ind w:firstLine="567"/>
        <w:jc w:val="both"/>
        <w:rPr>
          <w:sz w:val="24"/>
          <w:szCs w:val="24"/>
          <w:lang w:eastAsia="ar-SA"/>
        </w:rPr>
      </w:pPr>
      <w:r w:rsidRPr="00F07526">
        <w:rPr>
          <w:sz w:val="24"/>
          <w:szCs w:val="24"/>
          <w:lang w:eastAsia="ar-SA"/>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реакции и перестроение двигательных действий, воспроизведение и оценивание пространственных, силовых и временных параметров движений, способность к согласованию движений в целостные комбинации.</w:t>
      </w:r>
    </w:p>
    <w:p w:rsidR="003607A1" w:rsidRPr="00F07526" w:rsidRDefault="003607A1" w:rsidP="00046D05">
      <w:pPr>
        <w:pStyle w:val="a3"/>
        <w:ind w:firstLine="567"/>
        <w:jc w:val="both"/>
        <w:rPr>
          <w:sz w:val="24"/>
          <w:szCs w:val="24"/>
        </w:rPr>
      </w:pPr>
      <w:r w:rsidRPr="00F07526">
        <w:rPr>
          <w:sz w:val="24"/>
          <w:szCs w:val="24"/>
        </w:rPr>
        <w:t xml:space="preserve">Основной </w:t>
      </w:r>
      <w:r w:rsidRPr="00986E83">
        <w:rPr>
          <w:b/>
          <w:sz w:val="24"/>
          <w:szCs w:val="24"/>
          <w:u w:val="single"/>
        </w:rPr>
        <w:t>целью реализации Программы</w:t>
      </w:r>
      <w:r w:rsidRPr="00F07526">
        <w:rPr>
          <w:sz w:val="24"/>
          <w:szCs w:val="24"/>
        </w:rPr>
        <w:t xml:space="preserve"> является осуществление образовательной деятельности по избранному виду спорта для детей до 18 лет и реализация услуг в интересах личности, общества, государства. </w:t>
      </w:r>
    </w:p>
    <w:p w:rsidR="003607A1" w:rsidRPr="00F07526" w:rsidRDefault="003607A1" w:rsidP="00046D05">
      <w:pPr>
        <w:pStyle w:val="a3"/>
        <w:ind w:firstLine="567"/>
        <w:jc w:val="both"/>
        <w:rPr>
          <w:sz w:val="24"/>
          <w:szCs w:val="24"/>
        </w:rPr>
      </w:pPr>
      <w:r w:rsidRPr="00F07526">
        <w:rPr>
          <w:sz w:val="24"/>
          <w:szCs w:val="24"/>
        </w:rPr>
        <w:t xml:space="preserve">Основными </w:t>
      </w:r>
      <w:r w:rsidRPr="00986E83">
        <w:rPr>
          <w:b/>
          <w:sz w:val="24"/>
          <w:szCs w:val="24"/>
          <w:u w:val="single"/>
        </w:rPr>
        <w:t>задачами реализации Программы</w:t>
      </w:r>
      <w:r w:rsidRPr="00F07526">
        <w:rPr>
          <w:sz w:val="24"/>
          <w:szCs w:val="24"/>
        </w:rPr>
        <w:t xml:space="preserve"> являются:</w:t>
      </w:r>
    </w:p>
    <w:p w:rsidR="003607A1" w:rsidRPr="00F07526" w:rsidRDefault="003607A1" w:rsidP="00046D05">
      <w:pPr>
        <w:pStyle w:val="a3"/>
        <w:ind w:firstLine="567"/>
        <w:jc w:val="both"/>
        <w:rPr>
          <w:sz w:val="24"/>
          <w:szCs w:val="24"/>
        </w:rPr>
      </w:pPr>
      <w:r w:rsidRPr="00F07526">
        <w:rPr>
          <w:sz w:val="24"/>
          <w:szCs w:val="24"/>
        </w:rPr>
        <w:t xml:space="preserve">1. формирование и развитие творческих и спортивных способностей детей, </w:t>
      </w:r>
      <w:r w:rsidRPr="00F07526">
        <w:rPr>
          <w:sz w:val="24"/>
          <w:szCs w:val="24"/>
        </w:rPr>
        <w:lastRenderedPageBreak/>
        <w:t>удовлетворение их индивидуальных потребностей в физическом, интеллектуальном и нравственном совершенствовании;</w:t>
      </w:r>
    </w:p>
    <w:p w:rsidR="003607A1" w:rsidRPr="00F07526" w:rsidRDefault="003607A1" w:rsidP="00046D05">
      <w:pPr>
        <w:pStyle w:val="a3"/>
        <w:ind w:firstLine="567"/>
        <w:jc w:val="both"/>
        <w:rPr>
          <w:sz w:val="24"/>
          <w:szCs w:val="24"/>
        </w:rPr>
      </w:pPr>
      <w:r w:rsidRPr="00F07526">
        <w:rPr>
          <w:sz w:val="24"/>
          <w:szCs w:val="24"/>
        </w:rPr>
        <w:t>2. формирование культуры здорового и безопасного образа жизни, укрепление здоровья обучающихся;</w:t>
      </w:r>
    </w:p>
    <w:p w:rsidR="003607A1" w:rsidRPr="00F07526" w:rsidRDefault="003607A1" w:rsidP="00046D05">
      <w:pPr>
        <w:pStyle w:val="a3"/>
        <w:ind w:firstLine="567"/>
        <w:jc w:val="both"/>
        <w:rPr>
          <w:sz w:val="24"/>
          <w:szCs w:val="24"/>
        </w:rPr>
      </w:pPr>
      <w:r w:rsidRPr="00F07526">
        <w:rPr>
          <w:sz w:val="24"/>
          <w:szCs w:val="24"/>
        </w:rPr>
        <w:t>3. формирование навыков адаптации в жизни в обществе, профессиональной ориентации;</w:t>
      </w:r>
    </w:p>
    <w:p w:rsidR="00986E83" w:rsidRDefault="003607A1" w:rsidP="00046D05">
      <w:pPr>
        <w:pStyle w:val="a3"/>
        <w:ind w:firstLine="567"/>
        <w:jc w:val="both"/>
        <w:rPr>
          <w:sz w:val="24"/>
          <w:szCs w:val="24"/>
        </w:rPr>
      </w:pPr>
      <w:r w:rsidRPr="00F07526">
        <w:rPr>
          <w:sz w:val="24"/>
          <w:szCs w:val="24"/>
        </w:rPr>
        <w:t>4. выявление и поддержка детей, проявивших выдающиеся способности в спорте.</w:t>
      </w:r>
    </w:p>
    <w:p w:rsidR="003607A1" w:rsidRPr="00986E83" w:rsidRDefault="003607A1" w:rsidP="00046D05">
      <w:pPr>
        <w:pStyle w:val="a3"/>
        <w:ind w:firstLine="567"/>
        <w:jc w:val="both"/>
        <w:rPr>
          <w:b/>
          <w:sz w:val="24"/>
          <w:szCs w:val="24"/>
          <w:u w:val="single"/>
        </w:rPr>
      </w:pPr>
      <w:r w:rsidRPr="00986E83">
        <w:rPr>
          <w:b/>
          <w:sz w:val="24"/>
          <w:szCs w:val="24"/>
          <w:u w:val="single"/>
        </w:rPr>
        <w:t>Программа направлена на:</w:t>
      </w:r>
    </w:p>
    <w:p w:rsidR="003607A1" w:rsidRPr="00F07526" w:rsidRDefault="003607A1" w:rsidP="00046D05">
      <w:pPr>
        <w:pStyle w:val="a3"/>
        <w:ind w:firstLine="567"/>
        <w:jc w:val="both"/>
        <w:rPr>
          <w:sz w:val="24"/>
          <w:szCs w:val="24"/>
        </w:rPr>
      </w:pPr>
      <w:r w:rsidRPr="00F07526">
        <w:rPr>
          <w:sz w:val="24"/>
          <w:szCs w:val="24"/>
        </w:rPr>
        <w:t>1. создание условий для физического образования, воспитания и развития детей;</w:t>
      </w:r>
    </w:p>
    <w:p w:rsidR="003607A1" w:rsidRPr="00F07526" w:rsidRDefault="003607A1" w:rsidP="00046D05">
      <w:pPr>
        <w:pStyle w:val="a3"/>
        <w:ind w:firstLine="567"/>
        <w:jc w:val="both"/>
        <w:rPr>
          <w:sz w:val="24"/>
          <w:szCs w:val="24"/>
        </w:rPr>
      </w:pPr>
      <w:r w:rsidRPr="00F07526">
        <w:rPr>
          <w:sz w:val="24"/>
          <w:szCs w:val="24"/>
        </w:rPr>
        <w:t xml:space="preserve">2. формирование знаний, умений, навыков в области физической культуры и спорта, в том числе в </w:t>
      </w:r>
      <w:r w:rsidR="009D30DA" w:rsidRPr="00F07526">
        <w:rPr>
          <w:sz w:val="24"/>
          <w:szCs w:val="24"/>
        </w:rPr>
        <w:t>футбо</w:t>
      </w:r>
      <w:r w:rsidRPr="00F07526">
        <w:rPr>
          <w:sz w:val="24"/>
          <w:szCs w:val="24"/>
        </w:rPr>
        <w:t>ле;</w:t>
      </w:r>
    </w:p>
    <w:p w:rsidR="003607A1" w:rsidRPr="00F07526" w:rsidRDefault="003607A1" w:rsidP="00046D05">
      <w:pPr>
        <w:pStyle w:val="a3"/>
        <w:ind w:firstLine="567"/>
        <w:jc w:val="both"/>
        <w:rPr>
          <w:sz w:val="24"/>
          <w:szCs w:val="24"/>
        </w:rPr>
      </w:pPr>
      <w:r w:rsidRPr="00F07526">
        <w:rPr>
          <w:sz w:val="24"/>
          <w:szCs w:val="24"/>
        </w:rPr>
        <w:t>3. подготовку к освоению этапов спортивной подготовки, в том числе в дальнейшем по программам спортивной подготовки;</w:t>
      </w:r>
    </w:p>
    <w:p w:rsidR="003607A1" w:rsidRPr="00F07526" w:rsidRDefault="003607A1" w:rsidP="00046D05">
      <w:pPr>
        <w:pStyle w:val="a3"/>
        <w:ind w:firstLine="567"/>
        <w:jc w:val="both"/>
        <w:rPr>
          <w:sz w:val="24"/>
          <w:szCs w:val="24"/>
        </w:rPr>
      </w:pPr>
      <w:r w:rsidRPr="00F07526">
        <w:rPr>
          <w:sz w:val="24"/>
          <w:szCs w:val="24"/>
        </w:rPr>
        <w:t>4.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3607A1" w:rsidRPr="00F07526" w:rsidRDefault="003607A1" w:rsidP="00046D05">
      <w:pPr>
        <w:pStyle w:val="a3"/>
        <w:ind w:firstLine="567"/>
        <w:jc w:val="both"/>
        <w:rPr>
          <w:sz w:val="24"/>
          <w:szCs w:val="24"/>
        </w:rPr>
      </w:pPr>
      <w:r w:rsidRPr="00F07526">
        <w:rPr>
          <w:sz w:val="24"/>
          <w:szCs w:val="24"/>
        </w:rPr>
        <w:t>5. организацию досуга и формирование потребности в поддержании здорового образа жизни.</w:t>
      </w:r>
    </w:p>
    <w:p w:rsidR="003607A1" w:rsidRPr="00F07526" w:rsidRDefault="003607A1" w:rsidP="00046D05">
      <w:pPr>
        <w:pStyle w:val="a3"/>
        <w:ind w:firstLine="567"/>
        <w:jc w:val="both"/>
        <w:rPr>
          <w:sz w:val="24"/>
          <w:szCs w:val="24"/>
        </w:rPr>
      </w:pPr>
      <w:r w:rsidRPr="00986E83">
        <w:rPr>
          <w:sz w:val="24"/>
          <w:szCs w:val="24"/>
          <w:u w:val="single"/>
        </w:rPr>
        <w:t>Программа учитывает следующие особенности подготовки обучающихся по футболу</w:t>
      </w:r>
      <w:r w:rsidRPr="00F07526">
        <w:rPr>
          <w:sz w:val="24"/>
          <w:szCs w:val="24"/>
        </w:rPr>
        <w:t>:</w:t>
      </w:r>
    </w:p>
    <w:p w:rsidR="003607A1" w:rsidRPr="00F07526" w:rsidRDefault="003607A1" w:rsidP="00046D05">
      <w:pPr>
        <w:pStyle w:val="a3"/>
        <w:ind w:firstLine="567"/>
        <w:jc w:val="both"/>
        <w:rPr>
          <w:sz w:val="24"/>
          <w:szCs w:val="24"/>
        </w:rPr>
      </w:pPr>
      <w:r w:rsidRPr="00F07526">
        <w:rPr>
          <w:sz w:val="24"/>
          <w:szCs w:val="24"/>
        </w:rPr>
        <w:t>1. вариативность тренировочного процесса в соответствии со спецификой футбола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3607A1" w:rsidRPr="00F07526" w:rsidRDefault="003607A1" w:rsidP="00046D05">
      <w:pPr>
        <w:pStyle w:val="a3"/>
        <w:ind w:firstLine="567"/>
        <w:jc w:val="both"/>
        <w:rPr>
          <w:sz w:val="24"/>
          <w:szCs w:val="24"/>
        </w:rPr>
      </w:pPr>
      <w:r w:rsidRPr="00F07526">
        <w:rPr>
          <w:sz w:val="24"/>
          <w:szCs w:val="24"/>
        </w:rPr>
        <w:t>2. постепенное увеличение соотношения между общей и специальной физической подготовкой в сторону специальной на периодах (годах) обучения;</w:t>
      </w:r>
    </w:p>
    <w:p w:rsidR="003607A1" w:rsidRPr="00F07526" w:rsidRDefault="003607A1" w:rsidP="00046D05">
      <w:pPr>
        <w:pStyle w:val="a3"/>
        <w:ind w:firstLine="567"/>
        <w:jc w:val="both"/>
        <w:rPr>
          <w:sz w:val="24"/>
          <w:szCs w:val="24"/>
        </w:rPr>
      </w:pPr>
      <w:r w:rsidRPr="00F07526">
        <w:rPr>
          <w:sz w:val="24"/>
          <w:szCs w:val="24"/>
        </w:rPr>
        <w:t>3. большой объем соревновательной деятельности.</w:t>
      </w:r>
    </w:p>
    <w:p w:rsidR="007745CD" w:rsidRPr="00F07526" w:rsidRDefault="007745CD" w:rsidP="00046D05">
      <w:pPr>
        <w:pStyle w:val="a3"/>
        <w:ind w:firstLine="567"/>
        <w:jc w:val="both"/>
        <w:rPr>
          <w:sz w:val="24"/>
          <w:szCs w:val="24"/>
        </w:rPr>
      </w:pPr>
    </w:p>
    <w:p w:rsidR="003607A1" w:rsidRPr="00F07526" w:rsidRDefault="003607A1" w:rsidP="00046D05">
      <w:pPr>
        <w:pStyle w:val="a3"/>
        <w:jc w:val="both"/>
        <w:rPr>
          <w:sz w:val="24"/>
          <w:szCs w:val="24"/>
        </w:rPr>
      </w:pPr>
    </w:p>
    <w:p w:rsidR="007745CD" w:rsidRPr="00F07526" w:rsidRDefault="007745CD" w:rsidP="00046D05">
      <w:pPr>
        <w:pStyle w:val="a3"/>
        <w:jc w:val="both"/>
        <w:rPr>
          <w:sz w:val="24"/>
          <w:szCs w:val="24"/>
        </w:rPr>
      </w:pPr>
    </w:p>
    <w:p w:rsidR="003F1103" w:rsidRPr="00F07526" w:rsidRDefault="003F1103" w:rsidP="00046D05">
      <w:pPr>
        <w:pStyle w:val="a3"/>
        <w:jc w:val="both"/>
        <w:rPr>
          <w:sz w:val="24"/>
          <w:szCs w:val="24"/>
        </w:rPr>
      </w:pPr>
    </w:p>
    <w:p w:rsidR="003F1103" w:rsidRPr="00F07526" w:rsidRDefault="003F1103" w:rsidP="00046D05">
      <w:pPr>
        <w:pStyle w:val="a3"/>
        <w:jc w:val="both"/>
        <w:rPr>
          <w:sz w:val="24"/>
          <w:szCs w:val="24"/>
        </w:rPr>
      </w:pPr>
    </w:p>
    <w:p w:rsidR="003F1103" w:rsidRPr="00F07526" w:rsidRDefault="003F1103" w:rsidP="00046D05">
      <w:pPr>
        <w:pStyle w:val="a3"/>
        <w:jc w:val="both"/>
        <w:rPr>
          <w:sz w:val="24"/>
          <w:szCs w:val="24"/>
        </w:rPr>
      </w:pPr>
    </w:p>
    <w:p w:rsidR="003F1103" w:rsidRPr="00F07526" w:rsidRDefault="003F1103" w:rsidP="00046D05">
      <w:pPr>
        <w:pStyle w:val="a3"/>
        <w:jc w:val="both"/>
        <w:rPr>
          <w:sz w:val="24"/>
          <w:szCs w:val="24"/>
        </w:rPr>
      </w:pPr>
    </w:p>
    <w:p w:rsidR="003F1103" w:rsidRPr="00F07526" w:rsidRDefault="003F1103" w:rsidP="00046D05">
      <w:pPr>
        <w:pStyle w:val="a3"/>
        <w:jc w:val="both"/>
        <w:rPr>
          <w:sz w:val="24"/>
          <w:szCs w:val="24"/>
        </w:rPr>
      </w:pPr>
    </w:p>
    <w:p w:rsidR="009D08BB" w:rsidRPr="00F07526" w:rsidRDefault="009D08BB" w:rsidP="00046D05">
      <w:pPr>
        <w:pStyle w:val="a3"/>
        <w:jc w:val="both"/>
        <w:rPr>
          <w:sz w:val="24"/>
          <w:szCs w:val="24"/>
        </w:rPr>
      </w:pPr>
    </w:p>
    <w:p w:rsidR="009D08BB" w:rsidRDefault="009D08BB"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3D5305" w:rsidRDefault="003D5305" w:rsidP="00046D05">
      <w:pPr>
        <w:pStyle w:val="a3"/>
        <w:jc w:val="both"/>
        <w:rPr>
          <w:sz w:val="24"/>
          <w:szCs w:val="24"/>
        </w:rPr>
      </w:pPr>
    </w:p>
    <w:p w:rsidR="00986E83" w:rsidRDefault="00986E83" w:rsidP="00046D05">
      <w:pPr>
        <w:pStyle w:val="a3"/>
        <w:jc w:val="both"/>
        <w:rPr>
          <w:sz w:val="24"/>
          <w:szCs w:val="24"/>
        </w:rPr>
      </w:pPr>
    </w:p>
    <w:p w:rsidR="00986E83" w:rsidRDefault="00986E83" w:rsidP="00046D05">
      <w:pPr>
        <w:pStyle w:val="a3"/>
        <w:jc w:val="both"/>
        <w:rPr>
          <w:sz w:val="24"/>
          <w:szCs w:val="24"/>
        </w:rPr>
      </w:pPr>
    </w:p>
    <w:p w:rsidR="00986E83" w:rsidRPr="00F07526" w:rsidRDefault="00986E83" w:rsidP="00046D05">
      <w:pPr>
        <w:pStyle w:val="a3"/>
        <w:jc w:val="both"/>
        <w:rPr>
          <w:sz w:val="24"/>
          <w:szCs w:val="24"/>
        </w:rPr>
      </w:pPr>
    </w:p>
    <w:p w:rsidR="007745CD" w:rsidRPr="003578D6" w:rsidRDefault="001972E3" w:rsidP="00046D05">
      <w:pPr>
        <w:pStyle w:val="a3"/>
        <w:jc w:val="center"/>
        <w:rPr>
          <w:b/>
          <w:sz w:val="24"/>
          <w:szCs w:val="24"/>
        </w:rPr>
      </w:pPr>
      <w:r w:rsidRPr="00986E83">
        <w:rPr>
          <w:b/>
          <w:sz w:val="24"/>
          <w:szCs w:val="24"/>
        </w:rPr>
        <w:lastRenderedPageBreak/>
        <w:t>1. НОРМАТИВНАЯ ЧАСТЬ ПРОГРАММЫ</w:t>
      </w:r>
    </w:p>
    <w:p w:rsidR="007745CD" w:rsidRPr="00F07526" w:rsidRDefault="007745CD" w:rsidP="00046D05">
      <w:pPr>
        <w:pStyle w:val="a3"/>
        <w:jc w:val="both"/>
        <w:rPr>
          <w:bCs/>
          <w:sz w:val="24"/>
          <w:szCs w:val="24"/>
        </w:rPr>
      </w:pPr>
      <w:r w:rsidRPr="00C736D2">
        <w:rPr>
          <w:b/>
          <w:bCs/>
          <w:sz w:val="24"/>
          <w:szCs w:val="24"/>
        </w:rPr>
        <w:t>1.1</w:t>
      </w:r>
      <w:r w:rsidR="00BB69CB" w:rsidRPr="00C736D2">
        <w:rPr>
          <w:b/>
          <w:bCs/>
          <w:sz w:val="24"/>
          <w:szCs w:val="24"/>
        </w:rPr>
        <w:t xml:space="preserve">. </w:t>
      </w:r>
      <w:r w:rsidRPr="00C736D2">
        <w:rPr>
          <w:b/>
          <w:bCs/>
          <w:sz w:val="24"/>
          <w:szCs w:val="24"/>
        </w:rPr>
        <w:t xml:space="preserve"> Порядок</w:t>
      </w:r>
      <w:r w:rsidRPr="00567AF7">
        <w:rPr>
          <w:b/>
          <w:bCs/>
          <w:sz w:val="24"/>
          <w:szCs w:val="24"/>
        </w:rPr>
        <w:t xml:space="preserve"> зачисления в спортивно-оздоровительные группы.</w:t>
      </w:r>
      <w:r w:rsidRPr="00F07526">
        <w:rPr>
          <w:bCs/>
          <w:sz w:val="24"/>
          <w:szCs w:val="24"/>
        </w:rPr>
        <w:t xml:space="preserve">  </w:t>
      </w:r>
    </w:p>
    <w:p w:rsidR="003D5305" w:rsidRPr="00F07526" w:rsidRDefault="007745CD" w:rsidP="00046D05">
      <w:pPr>
        <w:pStyle w:val="a3"/>
        <w:jc w:val="both"/>
        <w:rPr>
          <w:sz w:val="24"/>
          <w:szCs w:val="24"/>
        </w:rPr>
      </w:pPr>
      <w:r w:rsidRPr="00F07526">
        <w:rPr>
          <w:sz w:val="24"/>
          <w:szCs w:val="24"/>
        </w:rPr>
        <w:t xml:space="preserve">   В спортивно-оздоровительные группы (СО)  зачисляются учащиеся общеобра</w:t>
      </w:r>
      <w:r w:rsidR="003D5305">
        <w:rPr>
          <w:sz w:val="24"/>
          <w:szCs w:val="24"/>
        </w:rPr>
        <w:t>зовательных школ в возрасте от 7</w:t>
      </w:r>
      <w:r w:rsidRPr="00F07526">
        <w:rPr>
          <w:sz w:val="24"/>
          <w:szCs w:val="24"/>
        </w:rPr>
        <w:t xml:space="preserve"> лет, имеющие медицинский допуск к занятиям в спортивной ш</w:t>
      </w:r>
      <w:r w:rsidR="004C7156" w:rsidRPr="00F07526">
        <w:rPr>
          <w:sz w:val="24"/>
          <w:szCs w:val="24"/>
        </w:rPr>
        <w:t>коле, желающие заниматься футболом</w:t>
      </w:r>
      <w:r w:rsidRPr="00F07526">
        <w:rPr>
          <w:sz w:val="24"/>
          <w:szCs w:val="24"/>
        </w:rPr>
        <w:t>,  не достигшие возраста для зачисления в группы начальной подготовки, а так же не прошедшие конкурсный отбор для обучения по дополнительной предпрофессиональн</w:t>
      </w:r>
      <w:r w:rsidR="004C7156" w:rsidRPr="00F07526">
        <w:rPr>
          <w:sz w:val="24"/>
          <w:szCs w:val="24"/>
        </w:rPr>
        <w:t>ой программе по виду спорта футбол</w:t>
      </w:r>
      <w:r w:rsidRPr="00F07526">
        <w:rPr>
          <w:sz w:val="24"/>
          <w:szCs w:val="24"/>
        </w:rPr>
        <w:t>.</w:t>
      </w:r>
    </w:p>
    <w:p w:rsidR="00C736D2" w:rsidRDefault="00C736D2" w:rsidP="00046D05">
      <w:pPr>
        <w:pStyle w:val="a3"/>
        <w:jc w:val="both"/>
        <w:rPr>
          <w:b/>
          <w:bCs/>
          <w:sz w:val="24"/>
          <w:szCs w:val="24"/>
        </w:rPr>
      </w:pPr>
    </w:p>
    <w:p w:rsidR="007745CD" w:rsidRPr="00F07526" w:rsidRDefault="007745CD" w:rsidP="00046D05">
      <w:pPr>
        <w:pStyle w:val="a3"/>
        <w:jc w:val="both"/>
        <w:rPr>
          <w:bCs/>
          <w:sz w:val="24"/>
          <w:szCs w:val="24"/>
        </w:rPr>
      </w:pPr>
      <w:r w:rsidRPr="00C736D2">
        <w:rPr>
          <w:b/>
          <w:bCs/>
          <w:sz w:val="24"/>
          <w:szCs w:val="24"/>
        </w:rPr>
        <w:t>1.2</w:t>
      </w:r>
      <w:r w:rsidR="00BB69CB" w:rsidRPr="00C736D2">
        <w:rPr>
          <w:b/>
          <w:bCs/>
          <w:sz w:val="24"/>
          <w:szCs w:val="24"/>
        </w:rPr>
        <w:t>. Организация</w:t>
      </w:r>
      <w:r w:rsidR="00BB69CB" w:rsidRPr="00567AF7">
        <w:rPr>
          <w:b/>
          <w:bCs/>
          <w:sz w:val="24"/>
          <w:szCs w:val="24"/>
        </w:rPr>
        <w:t xml:space="preserve"> образовательной деятельности и режим тренировочной работы</w:t>
      </w:r>
    </w:p>
    <w:p w:rsidR="003D5305" w:rsidRDefault="007745CD" w:rsidP="00046D05">
      <w:pPr>
        <w:pStyle w:val="a3"/>
        <w:jc w:val="both"/>
        <w:rPr>
          <w:bCs/>
          <w:spacing w:val="-3"/>
          <w:sz w:val="24"/>
          <w:szCs w:val="24"/>
        </w:rPr>
      </w:pPr>
      <w:r w:rsidRPr="00F07526">
        <w:rPr>
          <w:spacing w:val="4"/>
          <w:sz w:val="24"/>
          <w:szCs w:val="24"/>
        </w:rPr>
        <w:t xml:space="preserve">  </w:t>
      </w:r>
      <w:r w:rsidRPr="00F07526">
        <w:rPr>
          <w:bCs/>
          <w:spacing w:val="-3"/>
          <w:sz w:val="24"/>
          <w:szCs w:val="24"/>
        </w:rPr>
        <w:t xml:space="preserve"> Тренировочная  деятельность организуется в течение всего календарного года, в соответствии с календарным учебным графиком, годовым учебным планом и календарем спортивно-массовых мероприятий.  Годовой учебный план рассчитан на  36 недель. </w:t>
      </w:r>
    </w:p>
    <w:p w:rsidR="00C736D2" w:rsidRPr="00F07526" w:rsidRDefault="00C736D2" w:rsidP="00046D05">
      <w:pPr>
        <w:pStyle w:val="a3"/>
        <w:jc w:val="both"/>
        <w:rPr>
          <w:bCs/>
          <w:spacing w:val="-3"/>
          <w:sz w:val="24"/>
          <w:szCs w:val="24"/>
        </w:rPr>
      </w:pPr>
    </w:p>
    <w:p w:rsidR="007745CD" w:rsidRPr="00986E83" w:rsidRDefault="007745CD" w:rsidP="00046D05">
      <w:pPr>
        <w:pStyle w:val="a3"/>
        <w:jc w:val="both"/>
        <w:rPr>
          <w:b/>
          <w:bCs/>
          <w:spacing w:val="-3"/>
          <w:sz w:val="24"/>
          <w:szCs w:val="24"/>
        </w:rPr>
      </w:pPr>
      <w:r w:rsidRPr="00986E83">
        <w:rPr>
          <w:b/>
          <w:bCs/>
          <w:spacing w:val="-3"/>
          <w:sz w:val="24"/>
          <w:szCs w:val="24"/>
        </w:rPr>
        <w:t>Годовой  план-график</w:t>
      </w:r>
    </w:p>
    <w:tbl>
      <w:tblPr>
        <w:tblW w:w="8931" w:type="dxa"/>
        <w:tblInd w:w="108" w:type="dxa"/>
        <w:tblLayout w:type="fixed"/>
        <w:tblLook w:val="0000"/>
      </w:tblPr>
      <w:tblGrid>
        <w:gridCol w:w="5387"/>
        <w:gridCol w:w="2410"/>
        <w:gridCol w:w="1134"/>
      </w:tblGrid>
      <w:tr w:rsidR="000F4C83" w:rsidRPr="00F07526" w:rsidTr="000F4C83">
        <w:tc>
          <w:tcPr>
            <w:tcW w:w="5387" w:type="dxa"/>
            <w:vMerge w:val="restart"/>
            <w:tcBorders>
              <w:top w:val="single" w:sz="4" w:space="0" w:color="000000"/>
              <w:left w:val="single" w:sz="4" w:space="0" w:color="000000"/>
              <w:bottom w:val="single" w:sz="4" w:space="0" w:color="000000"/>
              <w:right w:val="single" w:sz="4" w:space="0" w:color="auto"/>
            </w:tcBorders>
            <w:shd w:val="clear" w:color="auto" w:fill="auto"/>
          </w:tcPr>
          <w:p w:rsidR="000F4C83" w:rsidRPr="00F07526" w:rsidRDefault="000F4C83" w:rsidP="00F07526">
            <w:pPr>
              <w:pStyle w:val="a3"/>
              <w:rPr>
                <w:sz w:val="24"/>
                <w:szCs w:val="24"/>
              </w:rPr>
            </w:pPr>
          </w:p>
          <w:p w:rsidR="000F4C83" w:rsidRPr="00F07526" w:rsidRDefault="000F4C83" w:rsidP="00F07526">
            <w:pPr>
              <w:pStyle w:val="a3"/>
              <w:rPr>
                <w:sz w:val="24"/>
                <w:szCs w:val="24"/>
              </w:rPr>
            </w:pPr>
            <w:r w:rsidRPr="00F07526">
              <w:rPr>
                <w:sz w:val="24"/>
                <w:szCs w:val="24"/>
              </w:rPr>
              <w:t>Разделы подготовки</w:t>
            </w:r>
          </w:p>
          <w:p w:rsidR="000F4C83" w:rsidRPr="00F07526" w:rsidRDefault="000F4C83" w:rsidP="00F07526">
            <w:pPr>
              <w:pStyle w:val="a3"/>
              <w:rPr>
                <w:sz w:val="24"/>
                <w:szCs w:val="24"/>
              </w:rPr>
            </w:pPr>
          </w:p>
        </w:tc>
        <w:tc>
          <w:tcPr>
            <w:tcW w:w="3544" w:type="dxa"/>
            <w:gridSpan w:val="2"/>
            <w:tcBorders>
              <w:top w:val="single" w:sz="4" w:space="0" w:color="000000"/>
              <w:left w:val="single" w:sz="4" w:space="0" w:color="auto"/>
              <w:bottom w:val="single" w:sz="4" w:space="0" w:color="000000"/>
              <w:right w:val="single" w:sz="4" w:space="0" w:color="auto"/>
            </w:tcBorders>
            <w:shd w:val="clear" w:color="auto" w:fill="auto"/>
          </w:tcPr>
          <w:p w:rsidR="000F4C83" w:rsidRPr="00F07526" w:rsidRDefault="000F4C83" w:rsidP="00F07526">
            <w:pPr>
              <w:pStyle w:val="a3"/>
              <w:rPr>
                <w:sz w:val="24"/>
                <w:szCs w:val="24"/>
              </w:rPr>
            </w:pPr>
            <w:r w:rsidRPr="00F07526">
              <w:rPr>
                <w:sz w:val="24"/>
                <w:szCs w:val="24"/>
              </w:rPr>
              <w:t>Спортивно-оздоровительный этап</w:t>
            </w:r>
          </w:p>
        </w:tc>
      </w:tr>
      <w:tr w:rsidR="000F4C83" w:rsidRPr="00F07526" w:rsidTr="000F4C83">
        <w:trPr>
          <w:trHeight w:val="851"/>
        </w:trPr>
        <w:tc>
          <w:tcPr>
            <w:tcW w:w="5387" w:type="dxa"/>
            <w:vMerge/>
            <w:tcBorders>
              <w:top w:val="single" w:sz="4" w:space="0" w:color="000000"/>
              <w:left w:val="single" w:sz="4" w:space="0" w:color="000000"/>
              <w:bottom w:val="single" w:sz="4" w:space="0" w:color="000000"/>
              <w:right w:val="single" w:sz="4" w:space="0" w:color="auto"/>
            </w:tcBorders>
            <w:shd w:val="clear" w:color="auto" w:fill="auto"/>
          </w:tcPr>
          <w:p w:rsidR="000F4C83" w:rsidRPr="00F07526" w:rsidRDefault="000F4C83" w:rsidP="00F07526">
            <w:pPr>
              <w:pStyle w:val="a3"/>
              <w:rPr>
                <w:sz w:val="24"/>
                <w:szCs w:val="24"/>
              </w:rPr>
            </w:pPr>
          </w:p>
        </w:tc>
        <w:tc>
          <w:tcPr>
            <w:tcW w:w="2410" w:type="dxa"/>
            <w:tcBorders>
              <w:top w:val="single" w:sz="4" w:space="0" w:color="000000"/>
              <w:left w:val="single" w:sz="4" w:space="0" w:color="auto"/>
              <w:bottom w:val="single" w:sz="4" w:space="0" w:color="000000"/>
              <w:right w:val="single" w:sz="4" w:space="0" w:color="auto"/>
            </w:tcBorders>
            <w:shd w:val="clear" w:color="auto" w:fill="auto"/>
          </w:tcPr>
          <w:p w:rsidR="000F4C83" w:rsidRPr="00F07526" w:rsidRDefault="000F4C83" w:rsidP="00F07526">
            <w:pPr>
              <w:pStyle w:val="a3"/>
              <w:rPr>
                <w:sz w:val="24"/>
                <w:szCs w:val="24"/>
              </w:rPr>
            </w:pPr>
            <w:r w:rsidRPr="00F07526">
              <w:rPr>
                <w:sz w:val="24"/>
                <w:szCs w:val="24"/>
              </w:rPr>
              <w:t>в % отношение от общего кол-ва часов учебного плана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687488" w:rsidP="00F07526">
            <w:pPr>
              <w:pStyle w:val="a3"/>
              <w:rPr>
                <w:sz w:val="24"/>
                <w:szCs w:val="24"/>
              </w:rPr>
            </w:pPr>
            <w:r>
              <w:rPr>
                <w:sz w:val="24"/>
                <w:szCs w:val="24"/>
              </w:rPr>
              <w:t>часов</w:t>
            </w:r>
          </w:p>
        </w:tc>
      </w:tr>
      <w:tr w:rsidR="000F4C83" w:rsidRPr="00F07526" w:rsidTr="000F4C83">
        <w:trPr>
          <w:trHeight w:val="449"/>
        </w:trPr>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sz w:val="24"/>
                <w:szCs w:val="24"/>
              </w:rPr>
            </w:pPr>
            <w:r w:rsidRPr="00F07526">
              <w:rPr>
                <w:sz w:val="24"/>
                <w:szCs w:val="24"/>
              </w:rPr>
              <w:t>Количество учебных недель</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0F4C83" w:rsidP="00F07526">
            <w:pPr>
              <w:pStyle w:val="a3"/>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0F4C83" w:rsidP="00F07526">
            <w:pPr>
              <w:pStyle w:val="a3"/>
              <w:rPr>
                <w:sz w:val="24"/>
                <w:szCs w:val="24"/>
              </w:rPr>
            </w:pPr>
            <w:r w:rsidRPr="00F07526">
              <w:rPr>
                <w:sz w:val="24"/>
                <w:szCs w:val="24"/>
              </w:rPr>
              <w:t>36</w:t>
            </w:r>
          </w:p>
        </w:tc>
      </w:tr>
      <w:tr w:rsidR="000F4C83" w:rsidRPr="00F07526" w:rsidTr="000F4C83">
        <w:trPr>
          <w:trHeight w:val="449"/>
        </w:trPr>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bCs/>
                <w:sz w:val="24"/>
                <w:szCs w:val="24"/>
              </w:rPr>
            </w:pPr>
            <w:r w:rsidRPr="00F07526">
              <w:rPr>
                <w:bCs/>
                <w:sz w:val="24"/>
                <w:szCs w:val="24"/>
              </w:rPr>
              <w:t>Общее количество часов в год</w:t>
            </w:r>
          </w:p>
          <w:p w:rsidR="000F4C83" w:rsidRPr="00F07526" w:rsidRDefault="000F4C83" w:rsidP="00F07526">
            <w:pPr>
              <w:pStyle w:val="a3"/>
              <w:rPr>
                <w:bCs/>
                <w:sz w:val="24"/>
                <w:szCs w:val="24"/>
              </w:rPr>
            </w:pPr>
            <w:r w:rsidRPr="00F07526">
              <w:rPr>
                <w:bCs/>
                <w:sz w:val="24"/>
                <w:szCs w:val="24"/>
              </w:rPr>
              <w:t>из них:</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0F4C83" w:rsidP="00F07526">
            <w:pPr>
              <w:pStyle w:val="a3"/>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0F4C83" w:rsidP="00F07526">
            <w:pPr>
              <w:pStyle w:val="a3"/>
              <w:rPr>
                <w:sz w:val="24"/>
                <w:szCs w:val="24"/>
              </w:rPr>
            </w:pPr>
            <w:r w:rsidRPr="00F07526">
              <w:rPr>
                <w:sz w:val="24"/>
                <w:szCs w:val="24"/>
              </w:rPr>
              <w:t>216</w:t>
            </w:r>
          </w:p>
        </w:tc>
      </w:tr>
      <w:tr w:rsidR="000F4C83" w:rsidRPr="00F07526" w:rsidTr="000F4C83">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bCs/>
                <w:sz w:val="24"/>
                <w:szCs w:val="24"/>
              </w:rPr>
            </w:pPr>
            <w:r w:rsidRPr="00F07526">
              <w:rPr>
                <w:bCs/>
                <w:sz w:val="24"/>
                <w:szCs w:val="24"/>
              </w:rPr>
              <w:t>Теоретическая подготовка</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4F0C36" w:rsidP="00F07526">
            <w:pPr>
              <w:pStyle w:val="a3"/>
              <w:rPr>
                <w:bCs/>
                <w:sz w:val="24"/>
                <w:szCs w:val="24"/>
              </w:rPr>
            </w:pPr>
            <w:r>
              <w:rPr>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4F0C36" w:rsidP="00F07526">
            <w:pPr>
              <w:pStyle w:val="a3"/>
              <w:rPr>
                <w:bCs/>
                <w:sz w:val="24"/>
                <w:szCs w:val="24"/>
              </w:rPr>
            </w:pPr>
            <w:r>
              <w:rPr>
                <w:bCs/>
                <w:sz w:val="24"/>
                <w:szCs w:val="24"/>
              </w:rPr>
              <w:t>22</w:t>
            </w:r>
          </w:p>
        </w:tc>
      </w:tr>
      <w:tr w:rsidR="000F4C83" w:rsidRPr="00F07526" w:rsidTr="000F4C83">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sz w:val="24"/>
                <w:szCs w:val="24"/>
              </w:rPr>
            </w:pPr>
            <w:r w:rsidRPr="00F07526">
              <w:rPr>
                <w:sz w:val="24"/>
                <w:szCs w:val="24"/>
              </w:rPr>
              <w:t>Общая  физическая подготовка</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4F0C36" w:rsidP="00F07526">
            <w:pPr>
              <w:pStyle w:val="a3"/>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4F0C36" w:rsidP="00F07526">
            <w:pPr>
              <w:pStyle w:val="a3"/>
              <w:rPr>
                <w:sz w:val="24"/>
                <w:szCs w:val="24"/>
              </w:rPr>
            </w:pPr>
            <w:r>
              <w:rPr>
                <w:sz w:val="24"/>
                <w:szCs w:val="24"/>
              </w:rPr>
              <w:t>43</w:t>
            </w:r>
          </w:p>
        </w:tc>
      </w:tr>
      <w:tr w:rsidR="000F4C83" w:rsidRPr="00F07526" w:rsidTr="000F4C83">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sz w:val="24"/>
                <w:szCs w:val="24"/>
              </w:rPr>
            </w:pPr>
            <w:r w:rsidRPr="00F07526">
              <w:rPr>
                <w:sz w:val="24"/>
                <w:szCs w:val="24"/>
              </w:rPr>
              <w:t>Специальная физическая подготовка</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4F0C36" w:rsidP="00F07526">
            <w:pPr>
              <w:pStyle w:val="a3"/>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4F0C36" w:rsidP="00F07526">
            <w:pPr>
              <w:pStyle w:val="a3"/>
              <w:rPr>
                <w:sz w:val="24"/>
                <w:szCs w:val="24"/>
              </w:rPr>
            </w:pPr>
            <w:r>
              <w:rPr>
                <w:sz w:val="24"/>
                <w:szCs w:val="24"/>
              </w:rPr>
              <w:t>43</w:t>
            </w:r>
          </w:p>
        </w:tc>
      </w:tr>
      <w:tr w:rsidR="000F4C83" w:rsidRPr="00F07526" w:rsidTr="000F4C83">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sz w:val="24"/>
                <w:szCs w:val="24"/>
              </w:rPr>
            </w:pPr>
            <w:r w:rsidRPr="00F07526">
              <w:rPr>
                <w:sz w:val="24"/>
                <w:szCs w:val="24"/>
              </w:rPr>
              <w:t>Избранный вид спорта (футбол)</w:t>
            </w:r>
          </w:p>
        </w:tc>
        <w:tc>
          <w:tcPr>
            <w:tcW w:w="2410" w:type="dxa"/>
            <w:tcBorders>
              <w:left w:val="single" w:sz="4" w:space="0" w:color="000000"/>
              <w:bottom w:val="single" w:sz="4" w:space="0" w:color="000000"/>
              <w:right w:val="single" w:sz="4" w:space="0" w:color="auto"/>
            </w:tcBorders>
            <w:shd w:val="clear" w:color="auto" w:fill="auto"/>
          </w:tcPr>
          <w:p w:rsidR="000F4C83" w:rsidRPr="00F07526" w:rsidRDefault="004F0C36" w:rsidP="00F07526">
            <w:pPr>
              <w:pStyle w:val="a3"/>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4C83" w:rsidRPr="00F07526" w:rsidRDefault="004F0C36" w:rsidP="00F07526">
            <w:pPr>
              <w:pStyle w:val="a3"/>
              <w:rPr>
                <w:sz w:val="24"/>
                <w:szCs w:val="24"/>
              </w:rPr>
            </w:pPr>
            <w:r>
              <w:rPr>
                <w:sz w:val="24"/>
                <w:szCs w:val="24"/>
              </w:rPr>
              <w:t>108</w:t>
            </w:r>
          </w:p>
        </w:tc>
      </w:tr>
      <w:tr w:rsidR="000F4C83" w:rsidRPr="00F07526" w:rsidTr="000F4C83">
        <w:tc>
          <w:tcPr>
            <w:tcW w:w="5387" w:type="dxa"/>
            <w:tcBorders>
              <w:left w:val="single" w:sz="4" w:space="0" w:color="000000"/>
              <w:bottom w:val="single" w:sz="4" w:space="0" w:color="000000"/>
            </w:tcBorders>
            <w:shd w:val="clear" w:color="auto" w:fill="auto"/>
          </w:tcPr>
          <w:p w:rsidR="000F4C83" w:rsidRPr="00F07526" w:rsidRDefault="000F4C83" w:rsidP="00F07526">
            <w:pPr>
              <w:pStyle w:val="a3"/>
              <w:rPr>
                <w:bCs/>
                <w:sz w:val="24"/>
                <w:szCs w:val="24"/>
              </w:rPr>
            </w:pPr>
            <w:r w:rsidRPr="00F07526">
              <w:rPr>
                <w:bCs/>
                <w:sz w:val="24"/>
                <w:szCs w:val="24"/>
              </w:rPr>
              <w:t>Всего по программе</w:t>
            </w:r>
          </w:p>
        </w:tc>
        <w:tc>
          <w:tcPr>
            <w:tcW w:w="3544" w:type="dxa"/>
            <w:gridSpan w:val="2"/>
            <w:tcBorders>
              <w:left w:val="single" w:sz="4" w:space="0" w:color="000000"/>
              <w:bottom w:val="single" w:sz="4" w:space="0" w:color="000000"/>
              <w:right w:val="single" w:sz="4" w:space="0" w:color="auto"/>
            </w:tcBorders>
            <w:shd w:val="clear" w:color="auto" w:fill="auto"/>
          </w:tcPr>
          <w:p w:rsidR="000F4C83" w:rsidRPr="00F07526" w:rsidRDefault="000F4C83" w:rsidP="00F07526">
            <w:pPr>
              <w:pStyle w:val="a3"/>
              <w:rPr>
                <w:sz w:val="24"/>
                <w:szCs w:val="24"/>
              </w:rPr>
            </w:pPr>
            <w:r>
              <w:rPr>
                <w:sz w:val="24"/>
                <w:szCs w:val="24"/>
              </w:rPr>
              <w:t>216 часо</w:t>
            </w:r>
            <w:r w:rsidR="004F0C36">
              <w:rPr>
                <w:sz w:val="24"/>
                <w:szCs w:val="24"/>
              </w:rPr>
              <w:t>в, из них: 194 часов практики, 22</w:t>
            </w:r>
            <w:r>
              <w:rPr>
                <w:sz w:val="24"/>
                <w:szCs w:val="24"/>
              </w:rPr>
              <w:t xml:space="preserve"> часа</w:t>
            </w:r>
            <w:r w:rsidRPr="00F07526">
              <w:rPr>
                <w:sz w:val="24"/>
                <w:szCs w:val="24"/>
              </w:rPr>
              <w:t xml:space="preserve"> теории </w:t>
            </w:r>
          </w:p>
        </w:tc>
      </w:tr>
    </w:tbl>
    <w:p w:rsidR="003D5305" w:rsidRDefault="003D5305" w:rsidP="001674DA">
      <w:pPr>
        <w:pStyle w:val="a3"/>
        <w:jc w:val="center"/>
        <w:rPr>
          <w:b/>
          <w:bCs/>
          <w:sz w:val="24"/>
          <w:szCs w:val="24"/>
        </w:rPr>
      </w:pPr>
    </w:p>
    <w:p w:rsidR="00616F13" w:rsidRPr="001674DA" w:rsidRDefault="00616F13" w:rsidP="001674DA">
      <w:pPr>
        <w:pStyle w:val="a3"/>
        <w:jc w:val="center"/>
        <w:rPr>
          <w:b/>
          <w:sz w:val="24"/>
          <w:szCs w:val="24"/>
        </w:rPr>
      </w:pPr>
      <w:r w:rsidRPr="001674DA">
        <w:rPr>
          <w:b/>
          <w:bCs/>
          <w:sz w:val="24"/>
          <w:szCs w:val="24"/>
        </w:rPr>
        <w:t>1.3 Планирование программного материала</w:t>
      </w:r>
    </w:p>
    <w:p w:rsidR="00616F13" w:rsidRPr="00F07526" w:rsidRDefault="00616F13" w:rsidP="00F07526">
      <w:pPr>
        <w:pStyle w:val="a3"/>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3"/>
        <w:gridCol w:w="541"/>
        <w:gridCol w:w="535"/>
        <w:gridCol w:w="539"/>
        <w:gridCol w:w="577"/>
        <w:gridCol w:w="535"/>
        <w:gridCol w:w="535"/>
        <w:gridCol w:w="542"/>
        <w:gridCol w:w="539"/>
        <w:gridCol w:w="535"/>
        <w:gridCol w:w="539"/>
        <w:gridCol w:w="577"/>
        <w:gridCol w:w="670"/>
        <w:gridCol w:w="922"/>
      </w:tblGrid>
      <w:tr w:rsidR="00616F13" w:rsidRPr="00F07526">
        <w:tc>
          <w:tcPr>
            <w:tcW w:w="9829" w:type="dxa"/>
            <w:gridSpan w:val="14"/>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bCs/>
                <w:sz w:val="24"/>
                <w:szCs w:val="24"/>
              </w:rPr>
              <w:t>Для спортивно-оздоровит</w:t>
            </w:r>
            <w:r w:rsidR="000F4C83">
              <w:rPr>
                <w:bCs/>
                <w:sz w:val="24"/>
                <w:szCs w:val="24"/>
              </w:rPr>
              <w:t xml:space="preserve">ельной группы </w:t>
            </w:r>
            <w:r w:rsidRPr="00F07526">
              <w:rPr>
                <w:bCs/>
                <w:sz w:val="24"/>
                <w:szCs w:val="24"/>
              </w:rPr>
              <w:t>(6 часов)</w:t>
            </w:r>
          </w:p>
        </w:tc>
      </w:tr>
      <w:tr w:rsidR="00616F13" w:rsidRPr="00F07526">
        <w:tc>
          <w:tcPr>
            <w:tcW w:w="9829" w:type="dxa"/>
            <w:gridSpan w:val="14"/>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bCs/>
                <w:sz w:val="24"/>
                <w:szCs w:val="24"/>
              </w:rPr>
              <w:t>Месяцы</w:t>
            </w:r>
          </w:p>
        </w:tc>
      </w:tr>
      <w:tr w:rsidR="00616F13"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bCs/>
                <w:sz w:val="24"/>
                <w:szCs w:val="24"/>
              </w:rPr>
              <w:t>Разделы подготовки</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IX</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X</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XI</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XII</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I</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II</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III</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IV</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V</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VI</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VII</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val="en-US" w:eastAsia="en-US"/>
              </w:rPr>
            </w:pPr>
            <w:r w:rsidRPr="00F07526">
              <w:rPr>
                <w:bCs/>
                <w:sz w:val="24"/>
                <w:szCs w:val="24"/>
                <w:lang w:val="en-US"/>
              </w:rPr>
              <w:t>VIII</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sz w:val="24"/>
                <w:szCs w:val="24"/>
              </w:rPr>
              <w:t>Итого</w:t>
            </w:r>
          </w:p>
        </w:tc>
      </w:tr>
      <w:tr w:rsidR="00616F13"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bCs/>
                <w:sz w:val="24"/>
                <w:szCs w:val="24"/>
                <w:lang w:eastAsia="en-US"/>
              </w:rPr>
              <w:t>Теоретическая подготовка</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2</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3</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2</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2</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2</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3</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3</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3</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rPr>
              <w:t>К</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rPr>
              <w:t>К</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lang w:eastAsia="en-US"/>
              </w:rPr>
              <w:t>К</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bCs/>
                <w:sz w:val="24"/>
                <w:szCs w:val="24"/>
                <w:lang w:eastAsia="en-US"/>
              </w:rPr>
            </w:pPr>
            <w:r>
              <w:rPr>
                <w:bCs/>
                <w:sz w:val="24"/>
                <w:szCs w:val="24"/>
              </w:rPr>
              <w:t>22</w:t>
            </w:r>
          </w:p>
        </w:tc>
      </w:tr>
      <w:tr w:rsidR="00616F13"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bCs/>
                <w:sz w:val="24"/>
                <w:szCs w:val="24"/>
                <w:lang w:eastAsia="en-US"/>
              </w:rPr>
            </w:pPr>
            <w:r w:rsidRPr="00F07526">
              <w:rPr>
                <w:bCs/>
                <w:sz w:val="24"/>
                <w:szCs w:val="24"/>
              </w:rPr>
              <w:t>ОФП</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6</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3</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616F13" w:rsidRPr="00F07526" w:rsidRDefault="004F0C36" w:rsidP="00F07526">
            <w:pPr>
              <w:pStyle w:val="a3"/>
              <w:rPr>
                <w:sz w:val="24"/>
                <w:szCs w:val="24"/>
                <w:lang w:eastAsia="en-US"/>
              </w:rPr>
            </w:pPr>
            <w:r>
              <w:rPr>
                <w:sz w:val="24"/>
                <w:szCs w:val="24"/>
                <w:lang w:eastAsia="en-US"/>
              </w:rPr>
              <w:t>5</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rPr>
              <w:t>К</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rPr>
              <w:t>К</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616F13" w:rsidP="00F07526">
            <w:pPr>
              <w:pStyle w:val="a3"/>
              <w:rPr>
                <w:sz w:val="24"/>
                <w:szCs w:val="24"/>
                <w:lang w:eastAsia="en-US"/>
              </w:rPr>
            </w:pPr>
            <w:r w:rsidRPr="00F07526">
              <w:rPr>
                <w:sz w:val="24"/>
                <w:szCs w:val="24"/>
              </w:rPr>
              <w:t>К</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616F13" w:rsidRPr="00F07526" w:rsidRDefault="004F0C36" w:rsidP="00F07526">
            <w:pPr>
              <w:pStyle w:val="a3"/>
              <w:rPr>
                <w:bCs/>
                <w:sz w:val="24"/>
                <w:szCs w:val="24"/>
                <w:lang w:eastAsia="en-US"/>
              </w:rPr>
            </w:pPr>
            <w:r>
              <w:rPr>
                <w:bCs/>
                <w:sz w:val="24"/>
                <w:szCs w:val="24"/>
              </w:rPr>
              <w:t>43</w:t>
            </w:r>
          </w:p>
        </w:tc>
      </w:tr>
      <w:tr w:rsidR="00C736D2"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sidRPr="00F07526">
              <w:rPr>
                <w:sz w:val="24"/>
                <w:szCs w:val="24"/>
              </w:rPr>
              <w:t>СФП</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6</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3</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lang w:eastAsia="en-US"/>
              </w:rPr>
              <w:t>К</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rPr>
              <w:t>К</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lang w:eastAsia="en-US"/>
              </w:rPr>
              <w:t>К</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rPr>
              <w:t>43</w:t>
            </w:r>
          </w:p>
        </w:tc>
      </w:tr>
      <w:tr w:rsidR="00C736D2"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sidRPr="00F07526">
              <w:rPr>
                <w:bCs/>
                <w:sz w:val="24"/>
                <w:szCs w:val="24"/>
              </w:rPr>
              <w:t>Избранный вид спорта</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12</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12</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F07526">
            <w:pPr>
              <w:pStyle w:val="a3"/>
              <w:rPr>
                <w:bCs/>
                <w:sz w:val="24"/>
                <w:szCs w:val="24"/>
                <w:lang w:eastAsia="en-US"/>
              </w:rPr>
            </w:pPr>
            <w:r>
              <w:rPr>
                <w:bCs/>
                <w:sz w:val="24"/>
                <w:szCs w:val="24"/>
                <w:lang w:eastAsia="en-US"/>
              </w:rPr>
              <w:t>15</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12</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F07526">
            <w:pPr>
              <w:pStyle w:val="a3"/>
              <w:rPr>
                <w:bCs/>
                <w:sz w:val="24"/>
                <w:szCs w:val="24"/>
                <w:lang w:eastAsia="en-US"/>
              </w:rPr>
            </w:pPr>
            <w:r>
              <w:rPr>
                <w:bCs/>
                <w:sz w:val="24"/>
                <w:szCs w:val="24"/>
                <w:lang w:eastAsia="en-US"/>
              </w:rPr>
              <w:t>10</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14</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11</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lang w:eastAsia="en-US"/>
              </w:rPr>
              <w:t>11</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F07526">
            <w:pPr>
              <w:pStyle w:val="a3"/>
              <w:rPr>
                <w:bCs/>
                <w:sz w:val="24"/>
                <w:szCs w:val="24"/>
                <w:lang w:eastAsia="en-US"/>
              </w:rPr>
            </w:pPr>
            <w:r>
              <w:rPr>
                <w:bCs/>
                <w:sz w:val="24"/>
                <w:szCs w:val="24"/>
                <w:lang w:eastAsia="en-US"/>
              </w:rPr>
              <w:t>11</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lang w:eastAsia="en-US"/>
              </w:rPr>
              <w:t>К</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rPr>
              <w:t>К</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sz w:val="24"/>
                <w:szCs w:val="24"/>
                <w:lang w:eastAsia="en-US"/>
              </w:rPr>
            </w:pPr>
            <w:r w:rsidRPr="00F07526">
              <w:rPr>
                <w:sz w:val="24"/>
                <w:szCs w:val="24"/>
                <w:lang w:eastAsia="en-US"/>
              </w:rPr>
              <w:t>К</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F07526">
            <w:pPr>
              <w:pStyle w:val="a3"/>
              <w:rPr>
                <w:bCs/>
                <w:sz w:val="24"/>
                <w:szCs w:val="24"/>
                <w:lang w:eastAsia="en-US"/>
              </w:rPr>
            </w:pPr>
            <w:r>
              <w:rPr>
                <w:bCs/>
                <w:sz w:val="24"/>
                <w:szCs w:val="24"/>
              </w:rPr>
              <w:t>108</w:t>
            </w:r>
          </w:p>
        </w:tc>
      </w:tr>
      <w:tr w:rsidR="00C736D2"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bCs/>
                <w:sz w:val="24"/>
                <w:szCs w:val="24"/>
                <w:lang w:eastAsia="en-US"/>
              </w:rPr>
            </w:pPr>
            <w:r w:rsidRPr="00F07526">
              <w:rPr>
                <w:bCs/>
                <w:sz w:val="24"/>
                <w:szCs w:val="24"/>
              </w:rPr>
              <w:t>Количество  занятий</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24</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rPr>
            </w:pPr>
            <w:r w:rsidRPr="00F07526">
              <w:rPr>
                <w:sz w:val="24"/>
                <w:szCs w:val="24"/>
                <w:lang w:eastAsia="en-US"/>
              </w:rPr>
              <w:t>2</w:t>
            </w:r>
            <w:r>
              <w:rPr>
                <w:sz w:val="24"/>
                <w:szCs w:val="24"/>
                <w:lang w:eastAsia="en-US"/>
              </w:rPr>
              <w:t>4</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rPr>
            </w:pPr>
            <w:r>
              <w:rPr>
                <w:sz w:val="24"/>
                <w:szCs w:val="24"/>
                <w:lang w:eastAsia="en-US"/>
              </w:rPr>
              <w:t>3</w:t>
            </w:r>
            <w:r w:rsidRPr="00F07526">
              <w:rPr>
                <w:sz w:val="24"/>
                <w:szCs w:val="24"/>
                <w:lang w:eastAsia="en-US"/>
              </w:rPr>
              <w:t>0</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rPr>
            </w:pPr>
            <w:r w:rsidRPr="00F07526">
              <w:rPr>
                <w:sz w:val="24"/>
                <w:szCs w:val="24"/>
                <w:lang w:eastAsia="en-US"/>
              </w:rPr>
              <w:t>2</w:t>
            </w:r>
            <w:r>
              <w:rPr>
                <w:sz w:val="24"/>
                <w:szCs w:val="24"/>
                <w:lang w:eastAsia="en-US"/>
              </w:rPr>
              <w:t>4</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rPr>
            </w:pPr>
            <w:r>
              <w:rPr>
                <w:sz w:val="24"/>
                <w:szCs w:val="24"/>
                <w:lang w:eastAsia="en-US"/>
              </w:rPr>
              <w:t>18</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rPr>
            </w:pPr>
            <w:r w:rsidRPr="00F07526">
              <w:rPr>
                <w:sz w:val="24"/>
                <w:szCs w:val="24"/>
                <w:lang w:eastAsia="en-US"/>
              </w:rPr>
              <w:t>24</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rPr>
            </w:pPr>
            <w:r w:rsidRPr="00F07526">
              <w:rPr>
                <w:sz w:val="24"/>
                <w:szCs w:val="24"/>
                <w:lang w:eastAsia="en-US"/>
              </w:rPr>
              <w:t>24</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rPr>
            </w:pPr>
            <w:r w:rsidRPr="00F07526">
              <w:rPr>
                <w:sz w:val="24"/>
                <w:szCs w:val="24"/>
                <w:lang w:eastAsia="en-US"/>
              </w:rPr>
              <w:t>2</w:t>
            </w:r>
            <w:r>
              <w:rPr>
                <w:sz w:val="24"/>
                <w:szCs w:val="24"/>
                <w:lang w:eastAsia="en-US"/>
              </w:rPr>
              <w:t>4</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rPr>
            </w:pPr>
            <w:r w:rsidRPr="00F07526">
              <w:rPr>
                <w:sz w:val="24"/>
                <w:szCs w:val="24"/>
                <w:lang w:eastAsia="en-US"/>
              </w:rPr>
              <w:t>24</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sidRPr="00F07526">
              <w:rPr>
                <w:sz w:val="24"/>
                <w:szCs w:val="24"/>
                <w:lang w:eastAsia="en-US"/>
              </w:rPr>
              <w:t>К</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sidRPr="00F07526">
              <w:rPr>
                <w:sz w:val="24"/>
                <w:szCs w:val="24"/>
              </w:rPr>
              <w:t>К</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sidRPr="00F07526">
              <w:rPr>
                <w:sz w:val="24"/>
                <w:szCs w:val="24"/>
                <w:lang w:eastAsia="en-US"/>
              </w:rPr>
              <w:t>К</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bCs/>
                <w:sz w:val="24"/>
                <w:szCs w:val="24"/>
                <w:lang w:eastAsia="en-US"/>
              </w:rPr>
            </w:pPr>
            <w:r w:rsidRPr="00F07526">
              <w:rPr>
                <w:bCs/>
                <w:sz w:val="24"/>
                <w:szCs w:val="24"/>
              </w:rPr>
              <w:t>216</w:t>
            </w:r>
          </w:p>
        </w:tc>
      </w:tr>
      <w:tr w:rsidR="00C736D2" w:rsidRPr="00F07526">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bCs/>
                <w:sz w:val="24"/>
                <w:szCs w:val="24"/>
                <w:lang w:eastAsia="en-US"/>
              </w:rPr>
            </w:pPr>
            <w:r>
              <w:rPr>
                <w:bCs/>
                <w:sz w:val="24"/>
                <w:szCs w:val="24"/>
              </w:rPr>
              <w:t>количество недель</w:t>
            </w: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9"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5</w:t>
            </w:r>
          </w:p>
        </w:tc>
        <w:tc>
          <w:tcPr>
            <w:tcW w:w="577"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3</w:t>
            </w:r>
          </w:p>
        </w:tc>
        <w:tc>
          <w:tcPr>
            <w:tcW w:w="535"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5" w:type="dxa"/>
            <w:tcBorders>
              <w:top w:val="single" w:sz="4" w:space="0" w:color="000000"/>
              <w:left w:val="single" w:sz="4" w:space="0" w:color="000000"/>
              <w:bottom w:val="single" w:sz="4" w:space="0" w:color="000000"/>
              <w:right w:val="single" w:sz="4" w:space="0" w:color="auto"/>
            </w:tcBorders>
            <w:shd w:val="clear" w:color="auto" w:fill="auto"/>
          </w:tcPr>
          <w:p w:rsidR="00C736D2" w:rsidRPr="00F07526" w:rsidRDefault="00C736D2" w:rsidP="00D872FA">
            <w:pPr>
              <w:pStyle w:val="a3"/>
              <w:rPr>
                <w:sz w:val="24"/>
                <w:szCs w:val="24"/>
                <w:lang w:eastAsia="en-US"/>
              </w:rPr>
            </w:pPr>
            <w:r>
              <w:rPr>
                <w:sz w:val="24"/>
                <w:szCs w:val="24"/>
                <w:lang w:eastAsia="en-US"/>
              </w:rPr>
              <w:t>4</w:t>
            </w:r>
          </w:p>
        </w:tc>
        <w:tc>
          <w:tcPr>
            <w:tcW w:w="539" w:type="dxa"/>
            <w:tcBorders>
              <w:top w:val="single" w:sz="4" w:space="0" w:color="000000"/>
              <w:left w:val="single" w:sz="4" w:space="0" w:color="auto"/>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sz w:val="24"/>
                <w:szCs w:val="24"/>
                <w:lang w:eastAsia="en-US"/>
              </w:rPr>
            </w:pPr>
            <w:r>
              <w:rPr>
                <w:sz w:val="24"/>
                <w:szCs w:val="24"/>
                <w:lang w:eastAsia="en-US"/>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C736D2" w:rsidRPr="00F07526" w:rsidRDefault="00C736D2" w:rsidP="00D872FA">
            <w:pPr>
              <w:pStyle w:val="a3"/>
              <w:rPr>
                <w:bCs/>
                <w:sz w:val="24"/>
                <w:szCs w:val="24"/>
                <w:lang w:eastAsia="en-US"/>
              </w:rPr>
            </w:pPr>
            <w:r>
              <w:rPr>
                <w:bCs/>
                <w:sz w:val="24"/>
                <w:szCs w:val="24"/>
              </w:rPr>
              <w:t>36</w:t>
            </w:r>
          </w:p>
        </w:tc>
      </w:tr>
    </w:tbl>
    <w:p w:rsidR="003552D7" w:rsidRPr="00F07526" w:rsidRDefault="003552D7" w:rsidP="00F07526">
      <w:pPr>
        <w:pStyle w:val="a3"/>
        <w:rPr>
          <w:bCs/>
          <w:spacing w:val="-3"/>
          <w:sz w:val="24"/>
          <w:szCs w:val="24"/>
        </w:rPr>
      </w:pPr>
    </w:p>
    <w:p w:rsidR="004F0C36" w:rsidRPr="00906E33" w:rsidRDefault="004F0C36" w:rsidP="00046D05">
      <w:pPr>
        <w:pStyle w:val="a3"/>
        <w:jc w:val="both"/>
        <w:rPr>
          <w:bCs/>
          <w:sz w:val="24"/>
          <w:szCs w:val="24"/>
        </w:rPr>
      </w:pPr>
      <w:r w:rsidRPr="00F07526">
        <w:rPr>
          <w:bCs/>
          <w:sz w:val="24"/>
          <w:szCs w:val="24"/>
        </w:rPr>
        <w:t xml:space="preserve">Продолжительность одного занятия в спортивно-оздоровительных группах  не должна превышать 2 академических часов. </w:t>
      </w:r>
      <w:r>
        <w:rPr>
          <w:bCs/>
          <w:sz w:val="24"/>
          <w:szCs w:val="24"/>
        </w:rPr>
        <w:t>П</w:t>
      </w:r>
      <w:r>
        <w:rPr>
          <w:sz w:val="24"/>
          <w:szCs w:val="24"/>
        </w:rPr>
        <w:t xml:space="preserve">осле </w:t>
      </w:r>
      <w:r w:rsidRPr="000B086C">
        <w:rPr>
          <w:sz w:val="24"/>
          <w:szCs w:val="24"/>
        </w:rPr>
        <w:t>45 минут занятий рекомендуется устраивать перерыв длительностью не менее 10 минут для отдыха. При этом сам тренировочный процесс продолжается, данное время может быть использовано для теоретической подготовки, воспитательной работы и дру</w:t>
      </w:r>
      <w:r>
        <w:rPr>
          <w:sz w:val="24"/>
          <w:szCs w:val="24"/>
        </w:rPr>
        <w:t xml:space="preserve">гой деятельности педагогической </w:t>
      </w:r>
      <w:r w:rsidRPr="000B086C">
        <w:rPr>
          <w:sz w:val="24"/>
          <w:szCs w:val="24"/>
        </w:rPr>
        <w:t>направленности.</w:t>
      </w:r>
    </w:p>
    <w:p w:rsidR="003578D6" w:rsidRDefault="003578D6" w:rsidP="00046D05">
      <w:pPr>
        <w:pStyle w:val="a3"/>
        <w:jc w:val="both"/>
        <w:rPr>
          <w:bCs/>
          <w:sz w:val="24"/>
          <w:szCs w:val="24"/>
        </w:rPr>
      </w:pPr>
    </w:p>
    <w:p w:rsidR="00C736D2" w:rsidRPr="00F07526" w:rsidRDefault="00C736D2" w:rsidP="00046D05">
      <w:pPr>
        <w:pStyle w:val="a3"/>
        <w:jc w:val="both"/>
        <w:rPr>
          <w:bCs/>
          <w:sz w:val="24"/>
          <w:szCs w:val="24"/>
        </w:rPr>
      </w:pPr>
    </w:p>
    <w:p w:rsidR="00616F13" w:rsidRPr="001674DA" w:rsidRDefault="00616F13" w:rsidP="001674DA">
      <w:pPr>
        <w:pStyle w:val="a3"/>
        <w:jc w:val="center"/>
        <w:rPr>
          <w:b/>
          <w:sz w:val="24"/>
          <w:szCs w:val="24"/>
        </w:rPr>
      </w:pPr>
      <w:r w:rsidRPr="001674DA">
        <w:rPr>
          <w:b/>
          <w:bCs/>
          <w:sz w:val="24"/>
          <w:szCs w:val="24"/>
        </w:rPr>
        <w:lastRenderedPageBreak/>
        <w:t>Режим тренировочной работы</w:t>
      </w:r>
      <w:r w:rsidRPr="001674DA">
        <w:rPr>
          <w:b/>
          <w:sz w:val="24"/>
          <w:szCs w:val="24"/>
        </w:rPr>
        <w:t>.</w:t>
      </w:r>
    </w:p>
    <w:p w:rsidR="00616F13" w:rsidRPr="00F07526" w:rsidRDefault="00616F13" w:rsidP="00F07526">
      <w:pPr>
        <w:pStyle w:val="a3"/>
        <w:rPr>
          <w:sz w:val="24"/>
          <w:szCs w:val="24"/>
        </w:rPr>
      </w:pPr>
    </w:p>
    <w:tbl>
      <w:tblPr>
        <w:tblW w:w="9587" w:type="dxa"/>
        <w:tblInd w:w="63" w:type="dxa"/>
        <w:tblLayout w:type="fixed"/>
        <w:tblLook w:val="0000"/>
      </w:tblPr>
      <w:tblGrid>
        <w:gridCol w:w="1725"/>
        <w:gridCol w:w="1830"/>
        <w:gridCol w:w="1605"/>
        <w:gridCol w:w="2070"/>
        <w:gridCol w:w="2357"/>
      </w:tblGrid>
      <w:tr w:rsidR="00616F13" w:rsidRPr="00F07526">
        <w:tc>
          <w:tcPr>
            <w:tcW w:w="1725" w:type="dxa"/>
            <w:tcBorders>
              <w:top w:val="single" w:sz="4" w:space="0" w:color="000000"/>
              <w:left w:val="single" w:sz="4" w:space="0" w:color="000000"/>
              <w:bottom w:val="single" w:sz="4" w:space="0" w:color="000000"/>
            </w:tcBorders>
            <w:shd w:val="clear" w:color="auto" w:fill="auto"/>
            <w:vAlign w:val="center"/>
          </w:tcPr>
          <w:p w:rsidR="00616F13" w:rsidRPr="00F07526" w:rsidRDefault="00E2778F" w:rsidP="00F07526">
            <w:pPr>
              <w:pStyle w:val="a3"/>
              <w:rPr>
                <w:sz w:val="24"/>
                <w:szCs w:val="24"/>
              </w:rPr>
            </w:pPr>
            <w:r>
              <w:rPr>
                <w:sz w:val="24"/>
                <w:szCs w:val="24"/>
              </w:rPr>
              <w:t>Группа</w:t>
            </w:r>
          </w:p>
        </w:tc>
        <w:tc>
          <w:tcPr>
            <w:tcW w:w="1830"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Количество часов в неделю</w:t>
            </w:r>
          </w:p>
          <w:p w:rsidR="00616F13" w:rsidRPr="00F07526" w:rsidRDefault="00616F13" w:rsidP="00F07526">
            <w:pPr>
              <w:pStyle w:val="a3"/>
              <w:rPr>
                <w:sz w:val="24"/>
                <w:szCs w:val="24"/>
              </w:rPr>
            </w:pPr>
          </w:p>
          <w:p w:rsidR="00616F13" w:rsidRPr="00F07526" w:rsidRDefault="00616F13" w:rsidP="00F07526">
            <w:pPr>
              <w:pStyle w:val="a3"/>
              <w:rPr>
                <w:sz w:val="24"/>
                <w:szCs w:val="24"/>
              </w:rPr>
            </w:pPr>
          </w:p>
        </w:tc>
        <w:tc>
          <w:tcPr>
            <w:tcW w:w="1605"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Количество тренировок в неделю</w:t>
            </w:r>
          </w:p>
        </w:tc>
        <w:tc>
          <w:tcPr>
            <w:tcW w:w="2070"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Общее количество часов в год</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Наполняемость группы (чел)</w:t>
            </w:r>
          </w:p>
        </w:tc>
      </w:tr>
      <w:tr w:rsidR="00616F13" w:rsidRPr="00F07526">
        <w:tc>
          <w:tcPr>
            <w:tcW w:w="1725" w:type="dxa"/>
            <w:tcBorders>
              <w:top w:val="single" w:sz="4" w:space="0" w:color="000000"/>
              <w:left w:val="single" w:sz="4" w:space="0" w:color="000000"/>
              <w:bottom w:val="single" w:sz="4" w:space="0" w:color="000000"/>
            </w:tcBorders>
            <w:shd w:val="clear" w:color="auto" w:fill="auto"/>
            <w:vAlign w:val="center"/>
          </w:tcPr>
          <w:p w:rsidR="00616F13" w:rsidRPr="00F07526" w:rsidRDefault="00E2778F" w:rsidP="00F07526">
            <w:pPr>
              <w:pStyle w:val="a3"/>
              <w:rPr>
                <w:sz w:val="24"/>
                <w:szCs w:val="24"/>
              </w:rPr>
            </w:pPr>
            <w:r>
              <w:rPr>
                <w:sz w:val="24"/>
                <w:szCs w:val="24"/>
              </w:rPr>
              <w:t>СОГ</w:t>
            </w:r>
          </w:p>
        </w:tc>
        <w:tc>
          <w:tcPr>
            <w:tcW w:w="1830"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6</w:t>
            </w:r>
          </w:p>
        </w:tc>
        <w:tc>
          <w:tcPr>
            <w:tcW w:w="1605"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sz w:val="24"/>
                <w:szCs w:val="24"/>
              </w:rPr>
            </w:pPr>
            <w:r w:rsidRPr="00F07526">
              <w:rPr>
                <w:sz w:val="24"/>
                <w:szCs w:val="24"/>
              </w:rPr>
              <w:t>3</w:t>
            </w:r>
          </w:p>
        </w:tc>
        <w:tc>
          <w:tcPr>
            <w:tcW w:w="2070" w:type="dxa"/>
            <w:tcBorders>
              <w:top w:val="single" w:sz="4" w:space="0" w:color="000000"/>
              <w:left w:val="single" w:sz="4" w:space="0" w:color="000000"/>
              <w:bottom w:val="single" w:sz="4" w:space="0" w:color="000000"/>
            </w:tcBorders>
            <w:shd w:val="clear" w:color="auto" w:fill="auto"/>
            <w:vAlign w:val="center"/>
          </w:tcPr>
          <w:p w:rsidR="00616F13" w:rsidRPr="00F07526" w:rsidRDefault="00616F13" w:rsidP="00F07526">
            <w:pPr>
              <w:pStyle w:val="a3"/>
              <w:rPr>
                <w:bCs/>
                <w:sz w:val="24"/>
                <w:szCs w:val="24"/>
              </w:rPr>
            </w:pPr>
            <w:r w:rsidRPr="00F07526">
              <w:rPr>
                <w:bCs/>
                <w:sz w:val="24"/>
                <w:szCs w:val="24"/>
              </w:rPr>
              <w:t>216</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F13" w:rsidRPr="00F07526" w:rsidRDefault="001674DA" w:rsidP="00F07526">
            <w:pPr>
              <w:pStyle w:val="a3"/>
              <w:rPr>
                <w:sz w:val="24"/>
                <w:szCs w:val="24"/>
              </w:rPr>
            </w:pPr>
            <w:r>
              <w:rPr>
                <w:sz w:val="24"/>
                <w:szCs w:val="24"/>
              </w:rPr>
              <w:t>15 – 30</w:t>
            </w:r>
          </w:p>
        </w:tc>
      </w:tr>
    </w:tbl>
    <w:p w:rsidR="003552D7" w:rsidRPr="00F07526" w:rsidRDefault="003552D7" w:rsidP="00F07526">
      <w:pPr>
        <w:pStyle w:val="a3"/>
        <w:rPr>
          <w:bCs/>
          <w:sz w:val="24"/>
          <w:szCs w:val="24"/>
        </w:rPr>
      </w:pPr>
    </w:p>
    <w:p w:rsidR="00F62A20" w:rsidRPr="003578D6" w:rsidRDefault="00DC0A87" w:rsidP="00F07526">
      <w:pPr>
        <w:pStyle w:val="a3"/>
        <w:rPr>
          <w:b/>
          <w:bCs/>
          <w:sz w:val="24"/>
          <w:szCs w:val="24"/>
        </w:rPr>
      </w:pPr>
      <w:r w:rsidRPr="003578D6">
        <w:rPr>
          <w:b/>
          <w:bCs/>
          <w:sz w:val="24"/>
          <w:szCs w:val="24"/>
        </w:rPr>
        <w:t xml:space="preserve">1.4. </w:t>
      </w:r>
      <w:r w:rsidR="00F62A20" w:rsidRPr="003578D6">
        <w:rPr>
          <w:b/>
          <w:bCs/>
          <w:sz w:val="24"/>
          <w:szCs w:val="24"/>
        </w:rPr>
        <w:t xml:space="preserve"> Контрольно-переводные нормативы по ОФП</w:t>
      </w:r>
    </w:p>
    <w:p w:rsidR="00F62A20" w:rsidRPr="00F07526" w:rsidRDefault="00F62A20" w:rsidP="00F07526">
      <w:pPr>
        <w:pStyle w:val="a3"/>
        <w:rPr>
          <w:bCs/>
          <w:sz w:val="24"/>
          <w:szCs w:val="24"/>
        </w:rPr>
      </w:pPr>
    </w:p>
    <w:p w:rsidR="003578D6" w:rsidRPr="00F07526" w:rsidRDefault="007C0D55" w:rsidP="00046D05">
      <w:pPr>
        <w:pStyle w:val="a3"/>
        <w:jc w:val="both"/>
        <w:rPr>
          <w:rStyle w:val="14"/>
          <w:sz w:val="24"/>
          <w:szCs w:val="24"/>
        </w:rPr>
      </w:pPr>
      <w:r w:rsidRPr="00F07526">
        <w:rPr>
          <w:rStyle w:val="14"/>
          <w:sz w:val="24"/>
          <w:szCs w:val="24"/>
        </w:rPr>
        <w:t xml:space="preserve">     </w:t>
      </w:r>
      <w:r w:rsidR="003578D6">
        <w:rPr>
          <w:rStyle w:val="14"/>
          <w:sz w:val="24"/>
          <w:szCs w:val="24"/>
        </w:rPr>
        <w:t>Во время обучения по дополнительной общеразвивающей программе нормативы п</w:t>
      </w:r>
      <w:r w:rsidR="00456DA9">
        <w:rPr>
          <w:rStyle w:val="14"/>
          <w:sz w:val="24"/>
          <w:szCs w:val="24"/>
        </w:rPr>
        <w:t>о ОФП не принимаются. Н</w:t>
      </w:r>
      <w:r w:rsidR="003578D6">
        <w:rPr>
          <w:rStyle w:val="14"/>
          <w:sz w:val="24"/>
          <w:szCs w:val="24"/>
        </w:rPr>
        <w:t>ормативы</w:t>
      </w:r>
      <w:r w:rsidR="003578D6" w:rsidRPr="00F07526">
        <w:rPr>
          <w:rStyle w:val="14"/>
          <w:sz w:val="24"/>
          <w:szCs w:val="24"/>
        </w:rPr>
        <w:t xml:space="preserve"> </w:t>
      </w:r>
      <w:r w:rsidR="00456DA9">
        <w:rPr>
          <w:rStyle w:val="14"/>
          <w:sz w:val="24"/>
          <w:szCs w:val="24"/>
        </w:rPr>
        <w:t xml:space="preserve">принимаются </w:t>
      </w:r>
      <w:r w:rsidR="003578D6" w:rsidRPr="00F07526">
        <w:rPr>
          <w:rStyle w:val="14"/>
          <w:sz w:val="24"/>
          <w:szCs w:val="24"/>
        </w:rPr>
        <w:t>для перевода на обучение по дополнительной предпрофессиональной программе спортивной п</w:t>
      </w:r>
      <w:r w:rsidR="00456DA9">
        <w:rPr>
          <w:rStyle w:val="14"/>
          <w:sz w:val="24"/>
          <w:szCs w:val="24"/>
        </w:rPr>
        <w:t xml:space="preserve">одготовки по футболу. </w:t>
      </w:r>
    </w:p>
    <w:p w:rsidR="009D08BB" w:rsidRPr="00F07526" w:rsidRDefault="007C0D55" w:rsidP="00046D05">
      <w:pPr>
        <w:pStyle w:val="a3"/>
        <w:jc w:val="both"/>
        <w:rPr>
          <w:sz w:val="24"/>
          <w:szCs w:val="24"/>
        </w:rPr>
      </w:pPr>
      <w:r w:rsidRPr="00F07526">
        <w:rPr>
          <w:rStyle w:val="14"/>
          <w:sz w:val="24"/>
          <w:szCs w:val="24"/>
        </w:rPr>
        <w:t xml:space="preserve">         </w:t>
      </w:r>
    </w:p>
    <w:p w:rsidR="00DC0A87" w:rsidRPr="00567AF7" w:rsidRDefault="00DC0A87" w:rsidP="00567AF7">
      <w:pPr>
        <w:pStyle w:val="a3"/>
        <w:jc w:val="center"/>
        <w:rPr>
          <w:b/>
          <w:sz w:val="24"/>
          <w:szCs w:val="24"/>
        </w:rPr>
      </w:pPr>
      <w:r w:rsidRPr="00567AF7">
        <w:rPr>
          <w:b/>
          <w:sz w:val="24"/>
          <w:szCs w:val="24"/>
        </w:rPr>
        <w:t>2. ПРОГРАММНЫЙ  МАТЕРИАЛ</w:t>
      </w:r>
    </w:p>
    <w:p w:rsidR="00DC0A87" w:rsidRPr="00567AF7" w:rsidRDefault="0042391F" w:rsidP="00F07526">
      <w:pPr>
        <w:pStyle w:val="a3"/>
        <w:rPr>
          <w:b/>
          <w:sz w:val="24"/>
          <w:szCs w:val="24"/>
        </w:rPr>
      </w:pPr>
      <w:r w:rsidRPr="00567AF7">
        <w:rPr>
          <w:b/>
          <w:sz w:val="24"/>
          <w:szCs w:val="24"/>
        </w:rPr>
        <w:t>2.1</w:t>
      </w:r>
      <w:r w:rsidR="003D5305">
        <w:rPr>
          <w:b/>
          <w:sz w:val="24"/>
          <w:szCs w:val="24"/>
        </w:rPr>
        <w:t>.</w:t>
      </w:r>
      <w:r w:rsidRPr="00567AF7">
        <w:rPr>
          <w:b/>
          <w:sz w:val="24"/>
          <w:szCs w:val="24"/>
        </w:rPr>
        <w:t xml:space="preserve"> </w:t>
      </w:r>
      <w:r w:rsidRPr="00F84BB4">
        <w:rPr>
          <w:b/>
          <w:sz w:val="24"/>
          <w:szCs w:val="24"/>
          <w:u w:val="single"/>
        </w:rPr>
        <w:t>Теоретическая подготовка</w:t>
      </w:r>
    </w:p>
    <w:p w:rsidR="00C2117D" w:rsidRPr="00F07526" w:rsidRDefault="00C2117D" w:rsidP="00046D05">
      <w:pPr>
        <w:pStyle w:val="a3"/>
        <w:jc w:val="both"/>
        <w:rPr>
          <w:sz w:val="24"/>
          <w:szCs w:val="24"/>
        </w:rPr>
      </w:pPr>
      <w:r w:rsidRPr="00F07526">
        <w:rPr>
          <w:rStyle w:val="a9"/>
          <w:rFonts w:eastAsia="Arial Unicode MS"/>
          <w:sz w:val="24"/>
          <w:szCs w:val="24"/>
        </w:rPr>
        <w:t>Формы теоретических занятий:</w:t>
      </w:r>
      <w:r w:rsidRPr="00F07526">
        <w:rPr>
          <w:sz w:val="24"/>
          <w:szCs w:val="24"/>
        </w:rPr>
        <w:t xml:space="preserve"> беседы, лекции, просмотр видеозаписей.</w:t>
      </w:r>
    </w:p>
    <w:p w:rsidR="00C2117D" w:rsidRPr="00567AF7" w:rsidRDefault="00C2117D" w:rsidP="00046D05">
      <w:pPr>
        <w:pStyle w:val="a3"/>
        <w:jc w:val="both"/>
        <w:rPr>
          <w:sz w:val="24"/>
          <w:szCs w:val="24"/>
        </w:rPr>
      </w:pPr>
      <w:r w:rsidRPr="00F07526">
        <w:rPr>
          <w:rStyle w:val="a9"/>
          <w:rFonts w:eastAsia="Arial Unicode MS"/>
          <w:sz w:val="24"/>
          <w:szCs w:val="24"/>
        </w:rPr>
        <w:t>Организация:</w:t>
      </w:r>
      <w:r w:rsidRPr="00F07526">
        <w:rPr>
          <w:sz w:val="24"/>
          <w:szCs w:val="24"/>
        </w:rPr>
        <w:t xml:space="preserve"> специальные занятия, беседы и рассказ в процессе практических занятий и соревнований.</w:t>
      </w:r>
    </w:p>
    <w:p w:rsidR="00DC0A87" w:rsidRPr="00F07526" w:rsidRDefault="00DC0A87" w:rsidP="00046D05">
      <w:pPr>
        <w:pStyle w:val="a3"/>
        <w:jc w:val="both"/>
        <w:rPr>
          <w:sz w:val="24"/>
          <w:szCs w:val="24"/>
        </w:rPr>
      </w:pPr>
      <w:r w:rsidRPr="00F07526">
        <w:rPr>
          <w:sz w:val="24"/>
          <w:szCs w:val="24"/>
        </w:rPr>
        <w:t xml:space="preserve">        На спортивно-оздоровительном этапе  необходимо ознакомить учащихся 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спортивных результатов. </w:t>
      </w:r>
    </w:p>
    <w:p w:rsidR="00DC0A87" w:rsidRPr="00F07526" w:rsidRDefault="00DC0A87" w:rsidP="00046D05">
      <w:pPr>
        <w:pStyle w:val="a3"/>
        <w:jc w:val="both"/>
        <w:rPr>
          <w:sz w:val="24"/>
          <w:szCs w:val="24"/>
        </w:rPr>
      </w:pPr>
      <w:r w:rsidRPr="00F07526">
        <w:rPr>
          <w:sz w:val="24"/>
          <w:szCs w:val="24"/>
        </w:rPr>
        <w:t xml:space="preserve">   Теоретические занятия органически связаны с физической, технической, психологической и волевой подготовкой. Главная ее задача состоит в том, чтобы научить начинающего футболиста осмысливать и анализировать как свои действия,  так и действия противника. Не механически выполнять указания тренера, а творчески подходить к ним.</w:t>
      </w:r>
    </w:p>
    <w:p w:rsidR="00DC0A87" w:rsidRPr="00F07526" w:rsidRDefault="00DC0A87" w:rsidP="00046D05">
      <w:pPr>
        <w:pStyle w:val="a3"/>
        <w:jc w:val="both"/>
        <w:rPr>
          <w:sz w:val="24"/>
          <w:szCs w:val="24"/>
        </w:rPr>
      </w:pPr>
      <w:r w:rsidRPr="00F07526">
        <w:rPr>
          <w:sz w:val="24"/>
          <w:szCs w:val="24"/>
        </w:rPr>
        <w:t xml:space="preserve">   При проведении теоретических занятий следует учитывать возраст занимающихся и излагать материал в доступной форме.</w:t>
      </w:r>
    </w:p>
    <w:p w:rsidR="00DC0A87" w:rsidRPr="00F07526" w:rsidRDefault="00DC0A87" w:rsidP="00046D05">
      <w:pPr>
        <w:pStyle w:val="a3"/>
        <w:jc w:val="both"/>
        <w:rPr>
          <w:sz w:val="24"/>
          <w:szCs w:val="24"/>
        </w:rPr>
      </w:pPr>
      <w:r w:rsidRPr="00F07526">
        <w:rPr>
          <w:sz w:val="24"/>
          <w:szCs w:val="24"/>
        </w:rPr>
        <w:t xml:space="preserve">     Для оценки качества усвоения  теоретического материала применяется текущий и итоговый контроль. Формы оценки: тестирование, собеседование, творческие задания.</w:t>
      </w:r>
    </w:p>
    <w:p w:rsidR="00DC0A87" w:rsidRDefault="00DC0A87" w:rsidP="00046D05">
      <w:pPr>
        <w:pStyle w:val="a3"/>
        <w:jc w:val="both"/>
        <w:rPr>
          <w:sz w:val="24"/>
          <w:szCs w:val="24"/>
        </w:rPr>
      </w:pPr>
      <w:r w:rsidRPr="00F07526">
        <w:rPr>
          <w:sz w:val="24"/>
          <w:szCs w:val="24"/>
        </w:rPr>
        <w:t xml:space="preserve">   На практических занятиях следует дополнительно разъяснять занимающимся отдельные вопросы техники выполнения упражнений,  правил соревнований. </w:t>
      </w:r>
    </w:p>
    <w:p w:rsidR="003D5305" w:rsidRPr="00F07526" w:rsidRDefault="003D5305" w:rsidP="00F07526">
      <w:pPr>
        <w:pStyle w:val="a3"/>
        <w:rPr>
          <w:sz w:val="24"/>
          <w:szCs w:val="24"/>
        </w:rPr>
      </w:pPr>
    </w:p>
    <w:p w:rsidR="00DC0A87" w:rsidRPr="00567AF7" w:rsidRDefault="00DC0A87" w:rsidP="00567AF7">
      <w:pPr>
        <w:pStyle w:val="a3"/>
        <w:jc w:val="center"/>
        <w:rPr>
          <w:b/>
          <w:sz w:val="24"/>
          <w:szCs w:val="24"/>
        </w:rPr>
      </w:pPr>
      <w:r w:rsidRPr="00567AF7">
        <w:rPr>
          <w:b/>
          <w:sz w:val="24"/>
          <w:szCs w:val="24"/>
        </w:rPr>
        <w:t>План теоретической подготовки</w:t>
      </w:r>
    </w:p>
    <w:p w:rsidR="00DC0A87" w:rsidRDefault="00DC0A87" w:rsidP="00F07526">
      <w:pPr>
        <w:pStyle w:val="a3"/>
        <w:rPr>
          <w:bCs/>
          <w:spacing w:val="-3"/>
          <w:sz w:val="24"/>
          <w:szCs w:val="24"/>
        </w:rPr>
      </w:pPr>
    </w:p>
    <w:tbl>
      <w:tblPr>
        <w:tblW w:w="9279" w:type="dxa"/>
        <w:tblInd w:w="55" w:type="dxa"/>
        <w:tblLayout w:type="fixed"/>
        <w:tblCellMar>
          <w:top w:w="55" w:type="dxa"/>
          <w:left w:w="55" w:type="dxa"/>
          <w:bottom w:w="55" w:type="dxa"/>
          <w:right w:w="55" w:type="dxa"/>
        </w:tblCellMar>
        <w:tblLook w:val="0000"/>
      </w:tblPr>
      <w:tblGrid>
        <w:gridCol w:w="506"/>
        <w:gridCol w:w="7291"/>
        <w:gridCol w:w="1482"/>
      </w:tblGrid>
      <w:tr w:rsidR="00C736D2" w:rsidRPr="00F07526" w:rsidTr="00D872FA">
        <w:trPr>
          <w:trHeight w:val="276"/>
        </w:trPr>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C736D2" w:rsidP="00D872FA">
            <w:pPr>
              <w:pStyle w:val="a3"/>
              <w:rPr>
                <w:sz w:val="24"/>
                <w:szCs w:val="24"/>
              </w:rPr>
            </w:pPr>
            <w:r w:rsidRPr="00F07526">
              <w:rPr>
                <w:sz w:val="24"/>
                <w:szCs w:val="24"/>
              </w:rPr>
              <w:t>№</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C736D2" w:rsidP="00D872FA">
            <w:pPr>
              <w:pStyle w:val="a3"/>
              <w:rPr>
                <w:sz w:val="24"/>
                <w:szCs w:val="24"/>
              </w:rPr>
            </w:pPr>
            <w:r w:rsidRPr="00F07526">
              <w:rPr>
                <w:sz w:val="24"/>
                <w:szCs w:val="24"/>
              </w:rPr>
              <w:t>Тема</w:t>
            </w:r>
          </w:p>
        </w:tc>
        <w:tc>
          <w:tcPr>
            <w:tcW w:w="1482" w:type="dxa"/>
            <w:tcBorders>
              <w:top w:val="single" w:sz="4" w:space="0" w:color="auto"/>
              <w:left w:val="single" w:sz="4" w:space="0" w:color="auto"/>
              <w:bottom w:val="single" w:sz="4" w:space="0" w:color="auto"/>
              <w:right w:val="single" w:sz="4" w:space="0" w:color="auto"/>
            </w:tcBorders>
          </w:tcPr>
          <w:p w:rsidR="00C736D2" w:rsidRPr="00F07526" w:rsidRDefault="00C736D2" w:rsidP="00D872FA">
            <w:pPr>
              <w:pStyle w:val="a3"/>
              <w:rPr>
                <w:sz w:val="24"/>
                <w:szCs w:val="24"/>
              </w:rPr>
            </w:pPr>
            <w:r>
              <w:rPr>
                <w:sz w:val="24"/>
                <w:szCs w:val="24"/>
              </w:rPr>
              <w:t>количество часов</w:t>
            </w:r>
          </w:p>
        </w:tc>
      </w:tr>
      <w:tr w:rsidR="00C736D2" w:rsidRPr="00F07526"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C736D2" w:rsidP="00D872FA">
            <w:pPr>
              <w:pStyle w:val="a3"/>
              <w:rPr>
                <w:sz w:val="24"/>
                <w:szCs w:val="24"/>
              </w:rPr>
            </w:pPr>
            <w:r>
              <w:rPr>
                <w:sz w:val="24"/>
                <w:szCs w:val="24"/>
              </w:rPr>
              <w:t>1</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F05BA9">
              <w:rPr>
                <w:sz w:val="24"/>
                <w:szCs w:val="24"/>
              </w:rPr>
              <w:t>Физичес</w:t>
            </w:r>
            <w:r>
              <w:rPr>
                <w:sz w:val="24"/>
                <w:szCs w:val="24"/>
              </w:rPr>
              <w:t xml:space="preserve">кая культура и спорт в России. </w:t>
            </w:r>
            <w:r w:rsidRPr="00F05BA9">
              <w:rPr>
                <w:sz w:val="24"/>
                <w:szCs w:val="24"/>
              </w:rPr>
              <w:t>Место и роль физической культуры и спорта в современном обществе. Значения физической культуры и спорта для трудовой деятельности людей</w:t>
            </w:r>
          </w:p>
        </w:tc>
        <w:tc>
          <w:tcPr>
            <w:tcW w:w="1482" w:type="dxa"/>
            <w:tcBorders>
              <w:top w:val="single" w:sz="4" w:space="0" w:color="auto"/>
              <w:left w:val="single" w:sz="4" w:space="0" w:color="auto"/>
              <w:bottom w:val="single" w:sz="4" w:space="0" w:color="auto"/>
              <w:right w:val="single" w:sz="4" w:space="0" w:color="auto"/>
            </w:tcBorders>
          </w:tcPr>
          <w:p w:rsidR="00C736D2" w:rsidRPr="00F07526" w:rsidRDefault="00BF359C" w:rsidP="00D872FA">
            <w:pPr>
              <w:pStyle w:val="a3"/>
              <w:rPr>
                <w:sz w:val="24"/>
                <w:szCs w:val="24"/>
              </w:rPr>
            </w:pPr>
            <w:r>
              <w:rPr>
                <w:sz w:val="24"/>
                <w:szCs w:val="24"/>
              </w:rPr>
              <w:t>2</w:t>
            </w:r>
          </w:p>
        </w:tc>
      </w:tr>
      <w:tr w:rsidR="00C736D2" w:rsidRPr="00F07526" w:rsidTr="00D872FA">
        <w:tc>
          <w:tcPr>
            <w:tcW w:w="506" w:type="dxa"/>
            <w:tcBorders>
              <w:top w:val="single" w:sz="4" w:space="0" w:color="auto"/>
              <w:left w:val="single" w:sz="1" w:space="0" w:color="000000"/>
              <w:bottom w:val="single" w:sz="1" w:space="0" w:color="000000"/>
            </w:tcBorders>
            <w:shd w:val="clear" w:color="auto" w:fill="auto"/>
          </w:tcPr>
          <w:p w:rsidR="00C736D2" w:rsidRPr="00F07526" w:rsidRDefault="00C736D2" w:rsidP="00D872FA">
            <w:pPr>
              <w:pStyle w:val="a3"/>
              <w:rPr>
                <w:sz w:val="24"/>
                <w:szCs w:val="24"/>
              </w:rPr>
            </w:pPr>
            <w:r>
              <w:rPr>
                <w:sz w:val="24"/>
                <w:szCs w:val="24"/>
              </w:rPr>
              <w:t>2</w:t>
            </w:r>
          </w:p>
        </w:tc>
        <w:tc>
          <w:tcPr>
            <w:tcW w:w="7291" w:type="dxa"/>
            <w:tcBorders>
              <w:top w:val="single" w:sz="4" w:space="0" w:color="auto"/>
              <w:left w:val="single" w:sz="1" w:space="0" w:color="000000"/>
              <w:bottom w:val="single" w:sz="1" w:space="0" w:color="000000"/>
            </w:tcBorders>
            <w:shd w:val="clear" w:color="auto" w:fill="auto"/>
          </w:tcPr>
          <w:p w:rsidR="00C736D2" w:rsidRPr="00F07526" w:rsidRDefault="00C736D2" w:rsidP="00C736D2">
            <w:pPr>
              <w:pStyle w:val="a3"/>
              <w:jc w:val="both"/>
              <w:rPr>
                <w:sz w:val="24"/>
                <w:szCs w:val="24"/>
              </w:rPr>
            </w:pPr>
            <w:r w:rsidRPr="00FA04B7">
              <w:rPr>
                <w:sz w:val="24"/>
                <w:szCs w:val="24"/>
              </w:rPr>
              <w:t>Инструктаж по технике безопасности при занятиях футболом. Правила поведения в тренажерном и спортивном зале</w:t>
            </w:r>
          </w:p>
        </w:tc>
        <w:tc>
          <w:tcPr>
            <w:tcW w:w="1482" w:type="dxa"/>
            <w:tcBorders>
              <w:top w:val="single" w:sz="4" w:space="0" w:color="auto"/>
              <w:left w:val="single" w:sz="1" w:space="0" w:color="000000"/>
              <w:bottom w:val="single" w:sz="1" w:space="0" w:color="000000"/>
              <w:right w:val="single" w:sz="4" w:space="0" w:color="auto"/>
            </w:tcBorders>
          </w:tcPr>
          <w:p w:rsidR="00C736D2" w:rsidRDefault="00BF359C" w:rsidP="00D872FA">
            <w:pPr>
              <w:pStyle w:val="a3"/>
              <w:rPr>
                <w:sz w:val="24"/>
                <w:szCs w:val="24"/>
              </w:rPr>
            </w:pPr>
            <w:r>
              <w:rPr>
                <w:sz w:val="24"/>
                <w:szCs w:val="24"/>
              </w:rPr>
              <w:t>2</w:t>
            </w:r>
          </w:p>
        </w:tc>
      </w:tr>
      <w:tr w:rsidR="00C736D2" w:rsidRPr="00F07526" w:rsidTr="00D872FA">
        <w:tc>
          <w:tcPr>
            <w:tcW w:w="506" w:type="dxa"/>
            <w:tcBorders>
              <w:top w:val="single" w:sz="4" w:space="0" w:color="auto"/>
              <w:left w:val="single" w:sz="1" w:space="0" w:color="000000"/>
              <w:bottom w:val="single" w:sz="1" w:space="0" w:color="000000"/>
            </w:tcBorders>
            <w:shd w:val="clear" w:color="auto" w:fill="auto"/>
          </w:tcPr>
          <w:p w:rsidR="00C736D2" w:rsidRPr="00F07526" w:rsidRDefault="00C736D2" w:rsidP="00D872FA">
            <w:pPr>
              <w:pStyle w:val="a3"/>
              <w:rPr>
                <w:sz w:val="24"/>
                <w:szCs w:val="24"/>
              </w:rPr>
            </w:pPr>
            <w:r>
              <w:rPr>
                <w:sz w:val="24"/>
                <w:szCs w:val="24"/>
              </w:rPr>
              <w:t>3</w:t>
            </w:r>
          </w:p>
        </w:tc>
        <w:tc>
          <w:tcPr>
            <w:tcW w:w="7291" w:type="dxa"/>
            <w:tcBorders>
              <w:top w:val="single" w:sz="4" w:space="0" w:color="auto"/>
              <w:left w:val="single" w:sz="1" w:space="0" w:color="000000"/>
              <w:bottom w:val="single" w:sz="1" w:space="0" w:color="000000"/>
            </w:tcBorders>
            <w:shd w:val="clear" w:color="auto" w:fill="auto"/>
          </w:tcPr>
          <w:p w:rsidR="00C736D2" w:rsidRPr="00F05BA9" w:rsidRDefault="00C736D2" w:rsidP="00D872FA">
            <w:pPr>
              <w:pStyle w:val="a3"/>
              <w:rPr>
                <w:sz w:val="24"/>
                <w:szCs w:val="24"/>
              </w:rPr>
            </w:pPr>
            <w:r w:rsidRPr="00F07526">
              <w:rPr>
                <w:sz w:val="24"/>
                <w:szCs w:val="24"/>
              </w:rPr>
              <w:t>История развития футбола в  России и за рубежом. Выдающиеся футболисты прошлого и настоящего</w:t>
            </w:r>
            <w:r>
              <w:rPr>
                <w:sz w:val="24"/>
                <w:szCs w:val="24"/>
              </w:rPr>
              <w:t>.</w:t>
            </w:r>
          </w:p>
        </w:tc>
        <w:tc>
          <w:tcPr>
            <w:tcW w:w="1482" w:type="dxa"/>
            <w:tcBorders>
              <w:top w:val="single" w:sz="4" w:space="0" w:color="auto"/>
              <w:left w:val="single" w:sz="1" w:space="0" w:color="000000"/>
              <w:bottom w:val="single" w:sz="1" w:space="0" w:color="000000"/>
              <w:right w:val="single" w:sz="4" w:space="0" w:color="auto"/>
            </w:tcBorders>
          </w:tcPr>
          <w:p w:rsidR="00C736D2" w:rsidRPr="00F07526" w:rsidRDefault="00C736D2" w:rsidP="00D872FA">
            <w:pPr>
              <w:pStyle w:val="a3"/>
              <w:rPr>
                <w:sz w:val="24"/>
                <w:szCs w:val="24"/>
              </w:rPr>
            </w:pPr>
            <w:r>
              <w:rPr>
                <w:sz w:val="24"/>
                <w:szCs w:val="24"/>
              </w:rPr>
              <w:t>2</w:t>
            </w:r>
          </w:p>
        </w:tc>
      </w:tr>
      <w:tr w:rsidR="00C736D2" w:rsidRPr="00F07526"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4</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F05BA9">
              <w:rPr>
                <w:sz w:val="24"/>
                <w:szCs w:val="24"/>
              </w:rPr>
              <w:t>Краткое сведение о строении и функциях организма человека.</w:t>
            </w:r>
          </w:p>
        </w:tc>
        <w:tc>
          <w:tcPr>
            <w:tcW w:w="1482" w:type="dxa"/>
            <w:tcBorders>
              <w:top w:val="single" w:sz="4" w:space="0" w:color="auto"/>
              <w:left w:val="single" w:sz="4" w:space="0" w:color="auto"/>
              <w:bottom w:val="single" w:sz="4" w:space="0" w:color="auto"/>
              <w:right w:val="single" w:sz="4" w:space="0" w:color="auto"/>
            </w:tcBorders>
          </w:tcPr>
          <w:p w:rsidR="00C736D2" w:rsidRPr="00F07526"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5</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C736D2">
              <w:rPr>
                <w:sz w:val="24"/>
                <w:szCs w:val="24"/>
              </w:rPr>
              <w:t>Гигиенические знания и навыки. Закаливание. Режим и питание спортсмена</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6</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F05BA9">
              <w:rPr>
                <w:sz w:val="24"/>
                <w:szCs w:val="24"/>
              </w:rPr>
              <w:t>Врачебный контроль, самоконтроль, оказание первой помощи.</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lastRenderedPageBreak/>
              <w:t>7</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C736D2">
              <w:rPr>
                <w:sz w:val="24"/>
                <w:szCs w:val="24"/>
              </w:rPr>
              <w:t>Физиологические основы спортивной тренировки</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8</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C736D2">
              <w:rPr>
                <w:sz w:val="24"/>
                <w:szCs w:val="24"/>
              </w:rPr>
              <w:t>Общая и специальная физическая подготовка</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9</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F05BA9" w:rsidRDefault="00C736D2" w:rsidP="00D872FA">
            <w:pPr>
              <w:pStyle w:val="a3"/>
              <w:rPr>
                <w:sz w:val="24"/>
                <w:szCs w:val="24"/>
              </w:rPr>
            </w:pPr>
            <w:r w:rsidRPr="00C736D2">
              <w:rPr>
                <w:sz w:val="24"/>
                <w:szCs w:val="24"/>
              </w:rPr>
              <w:t>Основы техники и тактики игры в футбол</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10</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C736D2" w:rsidRDefault="00C736D2" w:rsidP="00D872FA">
            <w:pPr>
              <w:pStyle w:val="a3"/>
              <w:rPr>
                <w:sz w:val="24"/>
                <w:szCs w:val="24"/>
              </w:rPr>
            </w:pPr>
            <w:r w:rsidRPr="00C736D2">
              <w:rPr>
                <w:sz w:val="24"/>
                <w:szCs w:val="24"/>
              </w:rPr>
              <w:t>Правила игры. Организация и проведение соревнований</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r w:rsidR="00C736D2" w:rsidTr="00D872FA">
        <w:tc>
          <w:tcPr>
            <w:tcW w:w="506" w:type="dxa"/>
            <w:tcBorders>
              <w:top w:val="single" w:sz="4" w:space="0" w:color="auto"/>
              <w:left w:val="single" w:sz="4" w:space="0" w:color="auto"/>
              <w:bottom w:val="single" w:sz="4" w:space="0" w:color="auto"/>
              <w:right w:val="single" w:sz="4" w:space="0" w:color="auto"/>
            </w:tcBorders>
            <w:shd w:val="clear" w:color="auto" w:fill="auto"/>
          </w:tcPr>
          <w:p w:rsidR="00C736D2" w:rsidRPr="00F07526" w:rsidRDefault="00BF359C" w:rsidP="00D872FA">
            <w:pPr>
              <w:pStyle w:val="a3"/>
              <w:rPr>
                <w:sz w:val="24"/>
                <w:szCs w:val="24"/>
              </w:rPr>
            </w:pPr>
            <w:r>
              <w:rPr>
                <w:sz w:val="24"/>
                <w:szCs w:val="24"/>
              </w:rPr>
              <w:t>11</w:t>
            </w:r>
          </w:p>
        </w:tc>
        <w:tc>
          <w:tcPr>
            <w:tcW w:w="7291" w:type="dxa"/>
            <w:tcBorders>
              <w:top w:val="single" w:sz="4" w:space="0" w:color="auto"/>
              <w:left w:val="single" w:sz="4" w:space="0" w:color="auto"/>
              <w:bottom w:val="single" w:sz="4" w:space="0" w:color="auto"/>
              <w:right w:val="single" w:sz="4" w:space="0" w:color="auto"/>
            </w:tcBorders>
            <w:shd w:val="clear" w:color="auto" w:fill="auto"/>
          </w:tcPr>
          <w:p w:rsidR="00C736D2" w:rsidRPr="00C736D2" w:rsidRDefault="00C736D2" w:rsidP="00D872FA">
            <w:pPr>
              <w:pStyle w:val="a3"/>
              <w:rPr>
                <w:sz w:val="24"/>
                <w:szCs w:val="24"/>
              </w:rPr>
            </w:pPr>
            <w:r w:rsidRPr="00C736D2">
              <w:rPr>
                <w:sz w:val="24"/>
                <w:szCs w:val="24"/>
              </w:rPr>
              <w:t>Места занятий, оборудование, инвентарь.</w:t>
            </w:r>
          </w:p>
        </w:tc>
        <w:tc>
          <w:tcPr>
            <w:tcW w:w="1482" w:type="dxa"/>
            <w:tcBorders>
              <w:top w:val="single" w:sz="4" w:space="0" w:color="auto"/>
              <w:left w:val="single" w:sz="4" w:space="0" w:color="auto"/>
              <w:bottom w:val="single" w:sz="4" w:space="0" w:color="auto"/>
              <w:right w:val="single" w:sz="4" w:space="0" w:color="auto"/>
            </w:tcBorders>
          </w:tcPr>
          <w:p w:rsidR="00C736D2" w:rsidRDefault="00C736D2" w:rsidP="00D872FA">
            <w:pPr>
              <w:pStyle w:val="a3"/>
              <w:rPr>
                <w:sz w:val="24"/>
                <w:szCs w:val="24"/>
              </w:rPr>
            </w:pPr>
            <w:r>
              <w:rPr>
                <w:sz w:val="24"/>
                <w:szCs w:val="24"/>
              </w:rPr>
              <w:t>2</w:t>
            </w:r>
          </w:p>
        </w:tc>
      </w:tr>
    </w:tbl>
    <w:p w:rsidR="00C736D2" w:rsidRDefault="00C736D2" w:rsidP="00F07526">
      <w:pPr>
        <w:pStyle w:val="a3"/>
        <w:rPr>
          <w:bCs/>
          <w:spacing w:val="-3"/>
          <w:sz w:val="24"/>
          <w:szCs w:val="24"/>
        </w:rPr>
      </w:pPr>
    </w:p>
    <w:p w:rsidR="00C736D2" w:rsidRPr="00C736D2" w:rsidRDefault="00C736D2" w:rsidP="00C736D2">
      <w:pPr>
        <w:jc w:val="both"/>
        <w:rPr>
          <w:sz w:val="24"/>
          <w:szCs w:val="24"/>
          <w:u w:val="single"/>
          <w:lang w:val="de-DE"/>
        </w:rPr>
      </w:pPr>
      <w:r>
        <w:rPr>
          <w:sz w:val="24"/>
          <w:szCs w:val="24"/>
          <w:u w:val="single"/>
        </w:rPr>
        <w:t xml:space="preserve">Тема 1 </w:t>
      </w:r>
      <w:r w:rsidRPr="00C736D2">
        <w:rPr>
          <w:sz w:val="24"/>
          <w:szCs w:val="24"/>
          <w:u w:val="single"/>
          <w:lang w:val="de-DE"/>
        </w:rPr>
        <w:t>Физическая культура и спорт в России.</w:t>
      </w:r>
    </w:p>
    <w:p w:rsidR="00C736D2" w:rsidRPr="00C736D2" w:rsidRDefault="00C736D2" w:rsidP="00C736D2">
      <w:pPr>
        <w:jc w:val="both"/>
        <w:rPr>
          <w:bCs/>
          <w:sz w:val="24"/>
          <w:szCs w:val="24"/>
          <w:u w:val="single"/>
          <w:lang w:val="de-DE"/>
        </w:rPr>
      </w:pPr>
      <w:r>
        <w:rPr>
          <w:sz w:val="24"/>
          <w:szCs w:val="24"/>
          <w:lang w:val="de-DE"/>
        </w:rPr>
        <w:t>Понятие</w:t>
      </w:r>
      <w:r>
        <w:rPr>
          <w:sz w:val="24"/>
          <w:szCs w:val="24"/>
        </w:rPr>
        <w:t xml:space="preserve"> </w:t>
      </w:r>
      <w:r w:rsidRPr="00C736D2">
        <w:rPr>
          <w:sz w:val="24"/>
          <w:szCs w:val="24"/>
          <w:lang w:val="de-DE"/>
        </w:rPr>
        <w:t>о физической культуре. Значение физической культуры для укрепления здоровья, гармоничного физического развития.</w:t>
      </w:r>
      <w:r w:rsidR="00BF359C">
        <w:rPr>
          <w:sz w:val="24"/>
          <w:szCs w:val="24"/>
        </w:rPr>
        <w:t xml:space="preserve"> </w:t>
      </w:r>
      <w:r w:rsidRPr="00C736D2">
        <w:rPr>
          <w:sz w:val="24"/>
          <w:szCs w:val="24"/>
          <w:lang w:val="de-DE"/>
        </w:rPr>
        <w:t>Организация физкультурного движения в России. Задачи физкультурных организаций в деле развития массовости спорта и повышении спортивного мастерства.</w:t>
      </w:r>
      <w:r w:rsidR="00BF359C">
        <w:rPr>
          <w:sz w:val="24"/>
          <w:szCs w:val="24"/>
        </w:rPr>
        <w:t xml:space="preserve"> </w:t>
      </w:r>
      <w:r w:rsidRPr="00C736D2">
        <w:rPr>
          <w:sz w:val="24"/>
          <w:szCs w:val="24"/>
          <w:lang w:val="de-DE"/>
        </w:rPr>
        <w:t xml:space="preserve">Единая Всероссийская спортивная классификация, и ее значение для развития </w:t>
      </w:r>
      <w:r w:rsidRPr="00C736D2">
        <w:rPr>
          <w:sz w:val="24"/>
          <w:szCs w:val="24"/>
        </w:rPr>
        <w:t>футбола</w:t>
      </w:r>
      <w:r w:rsidRPr="00C736D2">
        <w:rPr>
          <w:sz w:val="24"/>
          <w:szCs w:val="24"/>
          <w:lang w:val="de-DE"/>
        </w:rPr>
        <w:t>.</w:t>
      </w:r>
      <w:r w:rsidR="00BF359C">
        <w:rPr>
          <w:sz w:val="24"/>
          <w:szCs w:val="24"/>
        </w:rPr>
        <w:t xml:space="preserve"> </w:t>
      </w:r>
    </w:p>
    <w:p w:rsidR="00C736D2" w:rsidRPr="00C736D2" w:rsidRDefault="00C736D2" w:rsidP="00C736D2">
      <w:pPr>
        <w:jc w:val="both"/>
        <w:rPr>
          <w:bCs/>
          <w:sz w:val="24"/>
          <w:szCs w:val="24"/>
          <w:u w:val="single"/>
        </w:rPr>
      </w:pPr>
      <w:r w:rsidRPr="00C736D2">
        <w:rPr>
          <w:bCs/>
          <w:sz w:val="24"/>
          <w:szCs w:val="24"/>
          <w:u w:val="single"/>
        </w:rPr>
        <w:t>Тема 2 Инструктаж по технике безопасности</w:t>
      </w:r>
    </w:p>
    <w:p w:rsidR="00C736D2" w:rsidRPr="00C736D2" w:rsidRDefault="00C736D2" w:rsidP="00C736D2">
      <w:pPr>
        <w:jc w:val="both"/>
        <w:rPr>
          <w:sz w:val="24"/>
          <w:szCs w:val="24"/>
        </w:rPr>
      </w:pPr>
      <w:r w:rsidRPr="00C736D2">
        <w:rPr>
          <w:sz w:val="24"/>
          <w:szCs w:val="24"/>
        </w:rPr>
        <w:t>Инструктаж по технике безопасности при занятиях футболом. Правила поведения в тренажерном и спортивном зале</w:t>
      </w:r>
    </w:p>
    <w:p w:rsidR="00C736D2" w:rsidRPr="00C736D2" w:rsidRDefault="00BF359C" w:rsidP="00C736D2">
      <w:pPr>
        <w:jc w:val="both"/>
        <w:rPr>
          <w:sz w:val="24"/>
          <w:szCs w:val="24"/>
          <w:u w:val="single"/>
          <w:lang w:val="de-DE"/>
        </w:rPr>
      </w:pPr>
      <w:r>
        <w:rPr>
          <w:sz w:val="24"/>
          <w:szCs w:val="24"/>
          <w:u w:val="single"/>
        </w:rPr>
        <w:t>Тема 3</w:t>
      </w:r>
      <w:r w:rsidR="00C736D2" w:rsidRPr="00C736D2">
        <w:rPr>
          <w:sz w:val="24"/>
          <w:szCs w:val="24"/>
          <w:u w:val="single"/>
        </w:rPr>
        <w:t xml:space="preserve">. </w:t>
      </w:r>
      <w:r w:rsidR="00C736D2" w:rsidRPr="00C736D2">
        <w:rPr>
          <w:sz w:val="24"/>
          <w:szCs w:val="24"/>
          <w:u w:val="single"/>
          <w:lang w:val="de-DE"/>
        </w:rPr>
        <w:t>Развитие футбола  в России и за рубежом.</w:t>
      </w:r>
    </w:p>
    <w:p w:rsidR="00BF359C" w:rsidRPr="00C736D2" w:rsidRDefault="00C736D2" w:rsidP="00C736D2">
      <w:pPr>
        <w:jc w:val="both"/>
        <w:rPr>
          <w:sz w:val="24"/>
          <w:szCs w:val="24"/>
        </w:rPr>
      </w:pPr>
      <w:r w:rsidRPr="00C736D2">
        <w:rPr>
          <w:sz w:val="24"/>
          <w:szCs w:val="24"/>
          <w:lang w:val="de-DE"/>
        </w:rPr>
        <w:t>Возникновение футбола. Появление футбола в России и за рубежом. Значение российской школы футбола для развития международного футбола.</w:t>
      </w:r>
      <w:r w:rsidR="00BF359C">
        <w:rPr>
          <w:sz w:val="24"/>
          <w:szCs w:val="24"/>
        </w:rPr>
        <w:t xml:space="preserve"> </w:t>
      </w:r>
      <w:r w:rsidRPr="00C736D2">
        <w:rPr>
          <w:sz w:val="24"/>
          <w:szCs w:val="24"/>
          <w:lang w:val="de-DE"/>
        </w:rPr>
        <w:t>Участие российских футболистов  в розыгрыше первенства Мира, международных турнирах с зарубежными командами.</w:t>
      </w:r>
      <w:r w:rsidR="00BF359C">
        <w:rPr>
          <w:sz w:val="24"/>
          <w:szCs w:val="24"/>
        </w:rPr>
        <w:t xml:space="preserve"> </w:t>
      </w:r>
      <w:r w:rsidRPr="00C736D2">
        <w:rPr>
          <w:sz w:val="24"/>
          <w:szCs w:val="24"/>
          <w:lang w:val="de-DE"/>
        </w:rPr>
        <w:t>Развитие массового детского и юношеского футбола «Кожаный  мяч» его история и значение для развития российского футбола. Основные соревнования, проводимые для подростков и юношей по футболу. Международные соревнования для юношей.</w:t>
      </w:r>
      <w:r w:rsidR="00BF359C">
        <w:rPr>
          <w:sz w:val="24"/>
          <w:szCs w:val="24"/>
        </w:rPr>
        <w:t xml:space="preserve"> </w:t>
      </w:r>
      <w:r w:rsidRPr="00C736D2">
        <w:rPr>
          <w:sz w:val="24"/>
          <w:szCs w:val="24"/>
          <w:lang w:val="de-DE"/>
        </w:rPr>
        <w:t>Лучшие российские команды, тренеры, игроки.</w:t>
      </w:r>
    </w:p>
    <w:p w:rsidR="00C736D2" w:rsidRPr="00C736D2" w:rsidRDefault="00BF359C" w:rsidP="00C736D2">
      <w:pPr>
        <w:jc w:val="both"/>
        <w:rPr>
          <w:sz w:val="24"/>
          <w:szCs w:val="24"/>
          <w:u w:val="single"/>
          <w:lang w:val="de-DE"/>
        </w:rPr>
      </w:pPr>
      <w:r>
        <w:rPr>
          <w:sz w:val="24"/>
          <w:szCs w:val="24"/>
          <w:u w:val="single"/>
        </w:rPr>
        <w:t>Тема 4</w:t>
      </w:r>
      <w:r w:rsidR="00C736D2" w:rsidRPr="00C736D2">
        <w:rPr>
          <w:sz w:val="24"/>
          <w:szCs w:val="24"/>
          <w:u w:val="single"/>
        </w:rPr>
        <w:t xml:space="preserve">. </w:t>
      </w:r>
      <w:r w:rsidR="00C736D2" w:rsidRPr="00C736D2">
        <w:rPr>
          <w:sz w:val="24"/>
          <w:szCs w:val="24"/>
          <w:u w:val="single"/>
          <w:lang w:val="de-DE"/>
        </w:rPr>
        <w:t>Краткие сведения о строении, функциях организма человека.</w:t>
      </w:r>
    </w:p>
    <w:p w:rsidR="00C736D2" w:rsidRPr="00C736D2" w:rsidRDefault="00C736D2" w:rsidP="00C736D2">
      <w:pPr>
        <w:jc w:val="both"/>
        <w:rPr>
          <w:sz w:val="24"/>
          <w:szCs w:val="24"/>
          <w:lang w:val="de-DE"/>
        </w:rPr>
      </w:pPr>
      <w:r w:rsidRPr="00C736D2">
        <w:rPr>
          <w:sz w:val="24"/>
          <w:szCs w:val="24"/>
          <w:lang w:val="de-DE"/>
        </w:rPr>
        <w:t>Краткие сведения о строении организма человека. Ведущая роль центральной нервной системы.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Обмен веществ.</w:t>
      </w:r>
    </w:p>
    <w:p w:rsidR="00C736D2" w:rsidRPr="00C736D2" w:rsidRDefault="00C736D2" w:rsidP="00C736D2">
      <w:pPr>
        <w:jc w:val="both"/>
        <w:rPr>
          <w:sz w:val="24"/>
          <w:szCs w:val="24"/>
          <w:lang w:val="de-DE"/>
        </w:rPr>
      </w:pPr>
      <w:r w:rsidRPr="00C736D2">
        <w:rPr>
          <w:sz w:val="24"/>
          <w:szCs w:val="24"/>
          <w:lang w:val="de-DE"/>
        </w:rPr>
        <w:t>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веществ у спортсменов.</w:t>
      </w:r>
    </w:p>
    <w:p w:rsidR="00C736D2" w:rsidRPr="00C736D2" w:rsidRDefault="00BF359C" w:rsidP="00C736D2">
      <w:pPr>
        <w:jc w:val="both"/>
        <w:rPr>
          <w:sz w:val="24"/>
          <w:szCs w:val="24"/>
          <w:u w:val="single"/>
        </w:rPr>
      </w:pPr>
      <w:r>
        <w:rPr>
          <w:sz w:val="24"/>
          <w:szCs w:val="24"/>
          <w:u w:val="single"/>
        </w:rPr>
        <w:t>Тема 5</w:t>
      </w:r>
      <w:r w:rsidR="00C736D2" w:rsidRPr="00C736D2">
        <w:rPr>
          <w:sz w:val="24"/>
          <w:szCs w:val="24"/>
          <w:u w:val="single"/>
        </w:rPr>
        <w:t>. Гигиенические знания и навыки. Закаливание. Режим и питание спортсмена</w:t>
      </w:r>
    </w:p>
    <w:p w:rsidR="00C736D2" w:rsidRPr="00C736D2" w:rsidRDefault="00C736D2" w:rsidP="00C736D2">
      <w:pPr>
        <w:jc w:val="both"/>
        <w:rPr>
          <w:sz w:val="24"/>
          <w:szCs w:val="24"/>
          <w:lang w:val="de-DE"/>
        </w:rPr>
      </w:pPr>
      <w:r w:rsidRPr="00C736D2">
        <w:rPr>
          <w:sz w:val="24"/>
          <w:szCs w:val="24"/>
          <w:lang w:val="de-DE"/>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футболу. Гигиенические требования к личному снаряжению футболистов, спортивной одежде и обуви.</w:t>
      </w:r>
    </w:p>
    <w:p w:rsidR="00C736D2" w:rsidRPr="00C736D2" w:rsidRDefault="00C736D2" w:rsidP="00C736D2">
      <w:pPr>
        <w:jc w:val="both"/>
        <w:rPr>
          <w:sz w:val="24"/>
          <w:szCs w:val="24"/>
          <w:lang w:val="de-DE"/>
        </w:rPr>
      </w:pPr>
      <w:r w:rsidRPr="00C736D2">
        <w:rPr>
          <w:sz w:val="24"/>
          <w:szCs w:val="24"/>
          <w:lang w:val="de-DE"/>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C736D2" w:rsidRPr="00C736D2" w:rsidRDefault="00C736D2" w:rsidP="00C736D2">
      <w:pPr>
        <w:jc w:val="both"/>
        <w:rPr>
          <w:sz w:val="24"/>
          <w:szCs w:val="24"/>
          <w:lang w:val="de-DE"/>
        </w:rPr>
      </w:pPr>
      <w:r w:rsidRPr="00C736D2">
        <w:rPr>
          <w:sz w:val="24"/>
          <w:szCs w:val="24"/>
          <w:lang w:val="de-DE"/>
        </w:rPr>
        <w:t>Использование естественных факторов природы (солнца, воздуха, воды) для закаливания организма.</w:t>
      </w:r>
    </w:p>
    <w:p w:rsidR="00C736D2" w:rsidRPr="00C736D2" w:rsidRDefault="00C736D2" w:rsidP="00C736D2">
      <w:pPr>
        <w:jc w:val="both"/>
        <w:rPr>
          <w:sz w:val="24"/>
          <w:szCs w:val="24"/>
          <w:lang w:val="de-DE"/>
        </w:rPr>
      </w:pPr>
      <w:r w:rsidRPr="00C736D2">
        <w:rPr>
          <w:sz w:val="24"/>
          <w:szCs w:val="24"/>
          <w:lang w:val="de-DE"/>
        </w:rPr>
        <w:t>Питание и его значение. Понятие об энергетических затратах при занятиях спортом. Понятие о калорийности и усвояемости пищи.</w:t>
      </w:r>
    </w:p>
    <w:p w:rsidR="00C736D2" w:rsidRPr="00C736D2" w:rsidRDefault="00BF359C" w:rsidP="00C736D2">
      <w:pPr>
        <w:jc w:val="both"/>
        <w:rPr>
          <w:sz w:val="24"/>
          <w:szCs w:val="24"/>
          <w:u w:val="single"/>
        </w:rPr>
      </w:pPr>
      <w:r>
        <w:rPr>
          <w:sz w:val="24"/>
          <w:szCs w:val="24"/>
          <w:u w:val="single"/>
        </w:rPr>
        <w:t>Тема 6</w:t>
      </w:r>
      <w:r w:rsidR="00C736D2" w:rsidRPr="00C736D2">
        <w:rPr>
          <w:sz w:val="24"/>
          <w:szCs w:val="24"/>
          <w:u w:val="single"/>
        </w:rPr>
        <w:t>. Врачебный контроль и самоконтроль. Оказание первой помощи.</w:t>
      </w:r>
    </w:p>
    <w:p w:rsidR="00C736D2" w:rsidRPr="00C736D2" w:rsidRDefault="00C736D2" w:rsidP="00C736D2">
      <w:pPr>
        <w:jc w:val="both"/>
        <w:rPr>
          <w:sz w:val="24"/>
          <w:szCs w:val="24"/>
          <w:lang w:val="de-DE"/>
        </w:rPr>
      </w:pPr>
      <w:r w:rsidRPr="00C736D2">
        <w:rPr>
          <w:sz w:val="24"/>
          <w:szCs w:val="24"/>
          <w:lang w:val="de-DE"/>
        </w:rPr>
        <w:t>Значение врачебного контроля и самоконтроля при занятиях футболом.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потоотделение, настроение тренироваться. Дневник самоконтроля.</w:t>
      </w:r>
    </w:p>
    <w:p w:rsidR="00C736D2" w:rsidRPr="00C736D2" w:rsidRDefault="00C736D2" w:rsidP="00C736D2">
      <w:pPr>
        <w:jc w:val="both"/>
        <w:rPr>
          <w:sz w:val="24"/>
          <w:szCs w:val="24"/>
          <w:lang w:val="de-DE"/>
        </w:rPr>
      </w:pPr>
      <w:r w:rsidRPr="00C736D2">
        <w:rPr>
          <w:sz w:val="24"/>
          <w:szCs w:val="24"/>
          <w:lang w:val="de-DE"/>
        </w:rPr>
        <w:t>Понятие о травмах. Особенности спортивного травматизма при занятиях футболом. Причины травм, их профилактика при занятиях. Оказание первой помощи при травмах.</w:t>
      </w:r>
    </w:p>
    <w:p w:rsidR="00C736D2" w:rsidRPr="00C736D2" w:rsidRDefault="00C736D2" w:rsidP="00C736D2">
      <w:pPr>
        <w:jc w:val="both"/>
        <w:rPr>
          <w:sz w:val="24"/>
          <w:szCs w:val="24"/>
          <w:lang w:val="de-DE"/>
        </w:rPr>
      </w:pPr>
      <w:r w:rsidRPr="00C736D2">
        <w:rPr>
          <w:sz w:val="24"/>
          <w:szCs w:val="24"/>
          <w:lang w:val="de-DE"/>
        </w:rPr>
        <w:t xml:space="preserve">Спортивный массаж, общее понятие о спортивном массаже и его значение. Основные приемы </w:t>
      </w:r>
      <w:r w:rsidRPr="00C736D2">
        <w:rPr>
          <w:sz w:val="24"/>
          <w:szCs w:val="24"/>
          <w:lang w:val="de-DE"/>
        </w:rPr>
        <w:lastRenderedPageBreak/>
        <w:t>массажа. Противопоказания к массажу.</w:t>
      </w:r>
    </w:p>
    <w:p w:rsidR="00C736D2" w:rsidRPr="00C736D2" w:rsidRDefault="00C736D2" w:rsidP="00C736D2">
      <w:pPr>
        <w:jc w:val="both"/>
        <w:rPr>
          <w:sz w:val="24"/>
          <w:szCs w:val="24"/>
          <w:u w:val="single"/>
        </w:rPr>
      </w:pPr>
      <w:r w:rsidRPr="00C736D2">
        <w:rPr>
          <w:sz w:val="24"/>
          <w:szCs w:val="24"/>
          <w:u w:val="single"/>
        </w:rPr>
        <w:t>Тема</w:t>
      </w:r>
      <w:r w:rsidR="00BF359C">
        <w:rPr>
          <w:sz w:val="24"/>
          <w:szCs w:val="24"/>
          <w:u w:val="single"/>
        </w:rPr>
        <w:t xml:space="preserve"> 7</w:t>
      </w:r>
      <w:r w:rsidRPr="00C736D2">
        <w:rPr>
          <w:sz w:val="24"/>
          <w:szCs w:val="24"/>
          <w:u w:val="single"/>
        </w:rPr>
        <w:t>. Физиологические основы спортивной тренировки</w:t>
      </w:r>
    </w:p>
    <w:p w:rsidR="00C736D2" w:rsidRPr="00C736D2" w:rsidRDefault="00C736D2" w:rsidP="00C736D2">
      <w:pPr>
        <w:jc w:val="both"/>
        <w:rPr>
          <w:sz w:val="24"/>
          <w:szCs w:val="24"/>
          <w:lang w:val="de-DE"/>
        </w:rPr>
      </w:pPr>
      <w:r w:rsidRPr="00C736D2">
        <w:rPr>
          <w:sz w:val="24"/>
          <w:szCs w:val="24"/>
          <w:lang w:val="de-DE"/>
        </w:rPr>
        <w:t>Тренировка – процесс формирования навыков и расширения функциональных возможностей организма. Понятие о спортивной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Восстановительные процессы и их динамика.</w:t>
      </w:r>
    </w:p>
    <w:p w:rsidR="00C736D2" w:rsidRPr="00C736D2" w:rsidRDefault="00BF359C" w:rsidP="00C736D2">
      <w:pPr>
        <w:jc w:val="both"/>
        <w:rPr>
          <w:sz w:val="24"/>
          <w:szCs w:val="24"/>
          <w:u w:val="single"/>
          <w:lang w:val="de-DE"/>
        </w:rPr>
      </w:pPr>
      <w:r>
        <w:rPr>
          <w:sz w:val="24"/>
          <w:szCs w:val="24"/>
          <w:u w:val="single"/>
        </w:rPr>
        <w:t>Тема 8</w:t>
      </w:r>
      <w:r w:rsidR="00C736D2" w:rsidRPr="00C736D2">
        <w:rPr>
          <w:sz w:val="24"/>
          <w:szCs w:val="24"/>
          <w:u w:val="single"/>
        </w:rPr>
        <w:t xml:space="preserve">. </w:t>
      </w:r>
      <w:r w:rsidR="00C736D2" w:rsidRPr="00C736D2">
        <w:rPr>
          <w:sz w:val="24"/>
          <w:szCs w:val="24"/>
          <w:u w:val="single"/>
          <w:lang w:val="de-DE"/>
        </w:rPr>
        <w:t xml:space="preserve"> Общая и специальная физическая подготовка.</w:t>
      </w:r>
    </w:p>
    <w:p w:rsidR="00C736D2" w:rsidRPr="00C736D2" w:rsidRDefault="00C736D2" w:rsidP="00C736D2">
      <w:pPr>
        <w:jc w:val="both"/>
        <w:rPr>
          <w:sz w:val="24"/>
          <w:szCs w:val="24"/>
          <w:lang w:val="de-DE"/>
        </w:rPr>
      </w:pPr>
      <w:r w:rsidRPr="00C736D2">
        <w:rPr>
          <w:sz w:val="24"/>
          <w:szCs w:val="24"/>
          <w:lang w:val="de-DE"/>
        </w:rPr>
        <w:t>Атлетическая подготовка футболиста и ее значение. Подготовка функциональных систем и развитие двигательных качеств футболиста. Краткая характеристика средств физической подготовки футболистов.</w:t>
      </w:r>
    </w:p>
    <w:p w:rsidR="00C736D2" w:rsidRPr="00C736D2" w:rsidRDefault="00C736D2" w:rsidP="00C736D2">
      <w:pPr>
        <w:jc w:val="both"/>
        <w:rPr>
          <w:sz w:val="24"/>
          <w:szCs w:val="24"/>
          <w:lang w:val="de-DE"/>
        </w:rPr>
      </w:pPr>
      <w:r w:rsidRPr="00C736D2">
        <w:rPr>
          <w:sz w:val="24"/>
          <w:szCs w:val="24"/>
          <w:lang w:val="de-DE"/>
        </w:rPr>
        <w:t>Взаимосвязь двигательных качеств. Средства подготовки для футболистов различных возрастных групп.</w:t>
      </w:r>
    </w:p>
    <w:p w:rsidR="00C736D2" w:rsidRPr="00C736D2" w:rsidRDefault="00C736D2" w:rsidP="00C736D2">
      <w:pPr>
        <w:jc w:val="both"/>
        <w:rPr>
          <w:sz w:val="24"/>
          <w:szCs w:val="24"/>
          <w:lang w:val="de-DE"/>
        </w:rPr>
      </w:pPr>
      <w:r w:rsidRPr="00C736D2">
        <w:rPr>
          <w:sz w:val="24"/>
          <w:szCs w:val="24"/>
          <w:lang w:val="de-DE"/>
        </w:rPr>
        <w:t>Средства физической подготовки вратаря и полевых игроков. Особенности развития скоростно-силовых качеств, общей и специальной работоспособности футболистов.</w:t>
      </w:r>
    </w:p>
    <w:p w:rsidR="00C736D2" w:rsidRPr="00C736D2" w:rsidRDefault="00C736D2" w:rsidP="00C736D2">
      <w:pPr>
        <w:jc w:val="both"/>
        <w:rPr>
          <w:sz w:val="24"/>
          <w:szCs w:val="24"/>
          <w:lang w:val="de-DE"/>
        </w:rPr>
      </w:pPr>
      <w:r w:rsidRPr="00C736D2">
        <w:rPr>
          <w:sz w:val="24"/>
          <w:szCs w:val="24"/>
          <w:lang w:val="de-DE"/>
        </w:rPr>
        <w:t>Роль и значение педагогического контроля за уровнем физической подготовленности футболистов. Методы контроля: контрольные нормативы и упражнения общей и специальной физической подготовке для юных футболистов.</w:t>
      </w:r>
    </w:p>
    <w:p w:rsidR="00C736D2" w:rsidRPr="00C736D2" w:rsidRDefault="00BF359C" w:rsidP="00C736D2">
      <w:pPr>
        <w:jc w:val="both"/>
        <w:rPr>
          <w:sz w:val="24"/>
          <w:szCs w:val="24"/>
          <w:u w:val="single"/>
        </w:rPr>
      </w:pPr>
      <w:r>
        <w:rPr>
          <w:sz w:val="24"/>
          <w:szCs w:val="24"/>
          <w:u w:val="single"/>
        </w:rPr>
        <w:t>Тема 9</w:t>
      </w:r>
      <w:r w:rsidR="00C736D2" w:rsidRPr="00C736D2">
        <w:rPr>
          <w:sz w:val="24"/>
          <w:szCs w:val="24"/>
          <w:u w:val="single"/>
        </w:rPr>
        <w:t>. Основы техники и тактики игры в футбол</w:t>
      </w:r>
    </w:p>
    <w:p w:rsidR="00C736D2" w:rsidRPr="00C736D2" w:rsidRDefault="00C736D2" w:rsidP="00C736D2">
      <w:pPr>
        <w:jc w:val="both"/>
        <w:rPr>
          <w:sz w:val="24"/>
          <w:szCs w:val="24"/>
          <w:lang w:val="de-DE"/>
        </w:rPr>
      </w:pPr>
      <w:r w:rsidRPr="00C736D2">
        <w:rPr>
          <w:sz w:val="24"/>
          <w:szCs w:val="24"/>
          <w:lang w:val="de-DE"/>
        </w:rPr>
        <w:t>Понятие о спортивной технике.  Характеристика основных технических приемов футбола, целесообразность и особенности применения их в различных ситуациях и разными игроками. Анализ и пути развития техники игры вратаря. Приемы техники, применяемые ведущими игроками. Новое в технике футбола, тенденция развития футбола.</w:t>
      </w:r>
    </w:p>
    <w:p w:rsidR="00C736D2" w:rsidRPr="00C736D2" w:rsidRDefault="00C736D2" w:rsidP="00C736D2">
      <w:pPr>
        <w:jc w:val="both"/>
        <w:rPr>
          <w:sz w:val="24"/>
          <w:szCs w:val="24"/>
          <w:lang w:val="de-DE"/>
        </w:rPr>
      </w:pPr>
      <w:r w:rsidRPr="00C736D2">
        <w:rPr>
          <w:sz w:val="24"/>
          <w:szCs w:val="24"/>
          <w:lang w:val="de-DE"/>
        </w:rPr>
        <w:t>Рост требований к расширению технического арсенала. Индивидуализация техники. Значение контроля за уровнем технической подготовленности футболистов. Методы контроля педагогические наблюдения, контрольные упражнения и нормативы по технике.</w:t>
      </w:r>
    </w:p>
    <w:p w:rsidR="00C736D2" w:rsidRPr="00C736D2" w:rsidRDefault="00C736D2" w:rsidP="00C736D2">
      <w:pPr>
        <w:jc w:val="both"/>
        <w:rPr>
          <w:sz w:val="24"/>
          <w:szCs w:val="24"/>
          <w:lang w:val="de-DE"/>
        </w:rPr>
      </w:pPr>
      <w:r w:rsidRPr="00C736D2">
        <w:rPr>
          <w:sz w:val="24"/>
          <w:szCs w:val="24"/>
          <w:lang w:val="de-DE"/>
        </w:rPr>
        <w:t>Общие понятия о стратегии, тактике, системе и стиле игры. Общие особенности тактики российского футбола. Тактический план встречи, его составление и осуществление. Борьба за инициативу – важнейшая тактическая задача и пути ее решения.</w:t>
      </w:r>
    </w:p>
    <w:p w:rsidR="00C736D2" w:rsidRPr="00C736D2" w:rsidRDefault="00C736D2" w:rsidP="00C736D2">
      <w:pPr>
        <w:jc w:val="both"/>
        <w:rPr>
          <w:sz w:val="24"/>
          <w:szCs w:val="24"/>
          <w:lang w:val="de-DE"/>
        </w:rPr>
      </w:pPr>
      <w:r w:rsidRPr="00C736D2">
        <w:rPr>
          <w:sz w:val="24"/>
          <w:szCs w:val="24"/>
          <w:lang w:val="de-DE"/>
        </w:rPr>
        <w:t>Понятие об индивидуальной, групповой и командной тактике. Тактика игры в атаке и обороне, при переходе от атаки к обороне и наоборот. Средства тактики. Индивидуальная тактика, ее содержание и значение для игры. Высокая индивидуальная тактика – средство решения общей задачи.</w:t>
      </w:r>
    </w:p>
    <w:p w:rsidR="00C736D2" w:rsidRPr="00C736D2" w:rsidRDefault="00C736D2" w:rsidP="00C736D2">
      <w:pPr>
        <w:jc w:val="both"/>
        <w:rPr>
          <w:sz w:val="24"/>
          <w:szCs w:val="24"/>
          <w:lang w:val="de-DE"/>
        </w:rPr>
      </w:pPr>
      <w:r w:rsidRPr="00C736D2">
        <w:rPr>
          <w:sz w:val="24"/>
          <w:szCs w:val="24"/>
          <w:lang w:val="de-DE"/>
        </w:rPr>
        <w:t>Групповая тактика, ее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командной игры.</w:t>
      </w:r>
    </w:p>
    <w:p w:rsidR="00C736D2" w:rsidRPr="00C736D2" w:rsidRDefault="00C736D2" w:rsidP="00C736D2">
      <w:pPr>
        <w:jc w:val="both"/>
        <w:rPr>
          <w:sz w:val="24"/>
          <w:szCs w:val="24"/>
          <w:lang w:val="de-DE"/>
        </w:rPr>
      </w:pPr>
      <w:r w:rsidRPr="00C736D2">
        <w:rPr>
          <w:sz w:val="24"/>
          <w:szCs w:val="24"/>
          <w:lang w:val="de-DE"/>
        </w:rPr>
        <w:t>Командные взаимодействия в нападении и защите. Характеристика разновидностей атак и контратак. Тактика игры в большинстве и меньшинстве.</w:t>
      </w:r>
    </w:p>
    <w:p w:rsidR="00C736D2" w:rsidRPr="00C736D2" w:rsidRDefault="00C736D2" w:rsidP="00C736D2">
      <w:pPr>
        <w:jc w:val="both"/>
        <w:rPr>
          <w:sz w:val="24"/>
          <w:szCs w:val="24"/>
          <w:lang w:val="de-DE"/>
        </w:rPr>
      </w:pPr>
      <w:r w:rsidRPr="00C736D2">
        <w:rPr>
          <w:sz w:val="24"/>
          <w:szCs w:val="24"/>
          <w:lang w:val="de-DE"/>
        </w:rPr>
        <w:t>Значение тактических заданий футболистам на игры, умение играть по избранному плану, заданию. Зависимость тактического построения игры команды от возможностей игроков.</w:t>
      </w:r>
    </w:p>
    <w:p w:rsidR="00C736D2" w:rsidRPr="00C736D2" w:rsidRDefault="00BF359C" w:rsidP="00C736D2">
      <w:pPr>
        <w:jc w:val="both"/>
        <w:rPr>
          <w:sz w:val="24"/>
          <w:szCs w:val="24"/>
          <w:u w:val="single"/>
          <w:lang w:val="de-DE"/>
        </w:rPr>
      </w:pPr>
      <w:r>
        <w:rPr>
          <w:sz w:val="24"/>
          <w:szCs w:val="24"/>
          <w:u w:val="single"/>
          <w:lang w:val="de-DE"/>
        </w:rPr>
        <w:t>Тема 1</w:t>
      </w:r>
      <w:r>
        <w:rPr>
          <w:sz w:val="24"/>
          <w:szCs w:val="24"/>
          <w:u w:val="single"/>
        </w:rPr>
        <w:t>0</w:t>
      </w:r>
      <w:r w:rsidR="00C736D2" w:rsidRPr="00C736D2">
        <w:rPr>
          <w:sz w:val="24"/>
          <w:szCs w:val="24"/>
          <w:u w:val="single"/>
          <w:lang w:val="de-DE"/>
        </w:rPr>
        <w:t>. Правила игры. Организация и проведение соревнований</w:t>
      </w:r>
    </w:p>
    <w:p w:rsidR="00C736D2" w:rsidRPr="00C736D2" w:rsidRDefault="00C736D2" w:rsidP="00C736D2">
      <w:pPr>
        <w:jc w:val="both"/>
        <w:rPr>
          <w:sz w:val="24"/>
          <w:szCs w:val="24"/>
          <w:lang w:val="de-DE"/>
        </w:rPr>
      </w:pPr>
      <w:r w:rsidRPr="00C736D2">
        <w:rPr>
          <w:sz w:val="24"/>
          <w:szCs w:val="24"/>
          <w:lang w:val="de-DE"/>
        </w:rPr>
        <w:t>Изучение правил игры. Права и обязанности игроков. Роль капитана команды, его права и обязанности.</w:t>
      </w:r>
    </w:p>
    <w:p w:rsidR="00C736D2" w:rsidRPr="00C736D2" w:rsidRDefault="00C736D2" w:rsidP="00C736D2">
      <w:pPr>
        <w:jc w:val="both"/>
        <w:rPr>
          <w:sz w:val="24"/>
          <w:szCs w:val="24"/>
          <w:lang w:val="de-DE"/>
        </w:rPr>
      </w:pPr>
      <w:r w:rsidRPr="00C736D2">
        <w:rPr>
          <w:sz w:val="24"/>
          <w:szCs w:val="24"/>
          <w:lang w:val="de-DE"/>
        </w:rPr>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спортивного мастерства футболиста.</w:t>
      </w:r>
    </w:p>
    <w:p w:rsidR="00C736D2" w:rsidRPr="00C736D2" w:rsidRDefault="00C736D2" w:rsidP="00C736D2">
      <w:pPr>
        <w:jc w:val="both"/>
        <w:rPr>
          <w:sz w:val="24"/>
          <w:szCs w:val="24"/>
          <w:lang w:val="de-DE"/>
        </w:rPr>
      </w:pPr>
      <w:r w:rsidRPr="00C736D2">
        <w:rPr>
          <w:sz w:val="24"/>
          <w:szCs w:val="24"/>
          <w:lang w:val="de-DE"/>
        </w:rPr>
        <w:t>Значение спортивных соревнований. Требования, предъявляемые к организации и проведению соревнований.</w:t>
      </w:r>
    </w:p>
    <w:p w:rsidR="00C736D2" w:rsidRPr="00C736D2" w:rsidRDefault="00C736D2" w:rsidP="00C736D2">
      <w:pPr>
        <w:jc w:val="both"/>
        <w:rPr>
          <w:sz w:val="24"/>
          <w:szCs w:val="24"/>
          <w:lang w:val="de-DE"/>
        </w:rPr>
      </w:pPr>
      <w:r w:rsidRPr="00C736D2">
        <w:rPr>
          <w:sz w:val="24"/>
          <w:szCs w:val="24"/>
          <w:lang w:val="de-DE"/>
        </w:rPr>
        <w:t>Виды соревнований. Системы розыгрыша: круговая, смешанная и с выбыванием. Их особенности. Положения о соревнованиях и его содержание. Составление календаря спортивных встреч. Оценка результатов соревнований, формы и порядок представления отчета. Назначение судей. Оформление хода и результатов соревнований.</w:t>
      </w:r>
    </w:p>
    <w:p w:rsidR="00C736D2" w:rsidRPr="00C736D2" w:rsidRDefault="00C736D2" w:rsidP="00C736D2">
      <w:pPr>
        <w:jc w:val="both"/>
        <w:rPr>
          <w:sz w:val="24"/>
          <w:szCs w:val="24"/>
          <w:lang w:val="de-DE"/>
        </w:rPr>
      </w:pPr>
      <w:r w:rsidRPr="00C736D2">
        <w:rPr>
          <w:sz w:val="24"/>
          <w:szCs w:val="24"/>
          <w:lang w:val="de-DE"/>
        </w:rPr>
        <w:t>Судейская бригада, обслуживающая соревнования. Подготовка места для соревнований, информация.</w:t>
      </w:r>
    </w:p>
    <w:p w:rsidR="00C736D2" w:rsidRPr="00C736D2" w:rsidRDefault="00C736D2" w:rsidP="00C736D2">
      <w:pPr>
        <w:jc w:val="both"/>
        <w:rPr>
          <w:sz w:val="24"/>
          <w:szCs w:val="24"/>
          <w:lang w:val="de-DE"/>
        </w:rPr>
      </w:pPr>
      <w:r w:rsidRPr="00C736D2">
        <w:rPr>
          <w:sz w:val="24"/>
          <w:szCs w:val="24"/>
          <w:lang w:val="de-DE"/>
        </w:rPr>
        <w:lastRenderedPageBreak/>
        <w:t>Воспитывающая роль судьи, как педагога.</w:t>
      </w:r>
    </w:p>
    <w:p w:rsidR="00C736D2" w:rsidRPr="00C736D2" w:rsidRDefault="00C736D2" w:rsidP="00C736D2">
      <w:pPr>
        <w:jc w:val="both"/>
        <w:rPr>
          <w:sz w:val="24"/>
          <w:szCs w:val="24"/>
          <w:u w:val="single"/>
          <w:lang w:val="de-DE"/>
        </w:rPr>
      </w:pPr>
      <w:r w:rsidRPr="00C736D2">
        <w:rPr>
          <w:sz w:val="24"/>
          <w:szCs w:val="24"/>
          <w:u w:val="single"/>
        </w:rPr>
        <w:t xml:space="preserve">Тема </w:t>
      </w:r>
      <w:r w:rsidR="00BF359C">
        <w:rPr>
          <w:sz w:val="24"/>
          <w:szCs w:val="24"/>
          <w:u w:val="single"/>
          <w:lang w:val="de-DE"/>
        </w:rPr>
        <w:t>1</w:t>
      </w:r>
      <w:r w:rsidR="00BF359C">
        <w:rPr>
          <w:sz w:val="24"/>
          <w:szCs w:val="24"/>
          <w:u w:val="single"/>
        </w:rPr>
        <w:t>1</w:t>
      </w:r>
      <w:r w:rsidRPr="00C736D2">
        <w:rPr>
          <w:sz w:val="24"/>
          <w:szCs w:val="24"/>
          <w:u w:val="single"/>
          <w:lang w:val="de-DE"/>
        </w:rPr>
        <w:t>. Места занятий, оборудование, инвентарь.</w:t>
      </w:r>
    </w:p>
    <w:p w:rsidR="00C736D2" w:rsidRPr="00C736D2" w:rsidRDefault="00C736D2" w:rsidP="00C736D2">
      <w:pPr>
        <w:jc w:val="both"/>
        <w:rPr>
          <w:sz w:val="24"/>
          <w:szCs w:val="24"/>
          <w:lang w:val="de-DE"/>
        </w:rPr>
      </w:pPr>
      <w:r w:rsidRPr="00C736D2">
        <w:rPr>
          <w:sz w:val="24"/>
          <w:szCs w:val="24"/>
          <w:lang w:val="de-DE"/>
        </w:rPr>
        <w:t>Поле для проведения тренировочных занятий и соревнований по футболу. Разметка поля. Уход за спортивным инвентарем и оборудованием. Требования к спортивной одежде, оборудованию и инвентарю.</w:t>
      </w:r>
    </w:p>
    <w:p w:rsidR="00C736D2" w:rsidRPr="00F07526" w:rsidRDefault="00C736D2" w:rsidP="00F07526">
      <w:pPr>
        <w:pStyle w:val="a3"/>
        <w:rPr>
          <w:bCs/>
          <w:spacing w:val="-3"/>
          <w:sz w:val="24"/>
          <w:szCs w:val="24"/>
        </w:rPr>
      </w:pPr>
    </w:p>
    <w:p w:rsidR="00AB1E5C" w:rsidRPr="00567AF7" w:rsidRDefault="00DC0A87" w:rsidP="00F07526">
      <w:pPr>
        <w:pStyle w:val="a3"/>
        <w:rPr>
          <w:b/>
          <w:bCs/>
          <w:sz w:val="24"/>
          <w:szCs w:val="24"/>
        </w:rPr>
      </w:pPr>
      <w:r w:rsidRPr="00567AF7">
        <w:rPr>
          <w:b/>
          <w:bCs/>
          <w:sz w:val="24"/>
          <w:szCs w:val="24"/>
        </w:rPr>
        <w:t>2.</w:t>
      </w:r>
      <w:r w:rsidRPr="00567AF7">
        <w:rPr>
          <w:b/>
          <w:sz w:val="24"/>
          <w:szCs w:val="24"/>
        </w:rPr>
        <w:t xml:space="preserve">2 </w:t>
      </w:r>
      <w:r w:rsidR="00567AF7">
        <w:rPr>
          <w:b/>
          <w:sz w:val="24"/>
          <w:szCs w:val="24"/>
        </w:rPr>
        <w:t>Практическая подготовка</w:t>
      </w:r>
    </w:p>
    <w:p w:rsidR="00567AF7" w:rsidRDefault="00567AF7" w:rsidP="00F07526">
      <w:pPr>
        <w:pStyle w:val="a3"/>
        <w:rPr>
          <w:bCs/>
          <w:sz w:val="24"/>
          <w:szCs w:val="24"/>
          <w:u w:val="single"/>
        </w:rPr>
      </w:pPr>
    </w:p>
    <w:p w:rsidR="00C93B7F" w:rsidRPr="00F84BB4" w:rsidRDefault="00DC0A87" w:rsidP="00F07526">
      <w:pPr>
        <w:pStyle w:val="a3"/>
        <w:rPr>
          <w:b/>
          <w:bCs/>
          <w:sz w:val="24"/>
          <w:szCs w:val="24"/>
          <w:u w:val="single"/>
        </w:rPr>
      </w:pPr>
      <w:r w:rsidRPr="00F84BB4">
        <w:rPr>
          <w:b/>
          <w:bCs/>
          <w:sz w:val="24"/>
          <w:szCs w:val="24"/>
          <w:u w:val="single"/>
        </w:rPr>
        <w:t>Общая физическая подготовка (ОФП)</w:t>
      </w:r>
      <w:bookmarkStart w:id="0" w:name="bookmark24"/>
    </w:p>
    <w:bookmarkEnd w:id="0"/>
    <w:p w:rsidR="00F84BB4" w:rsidRPr="00F84BB4" w:rsidRDefault="00F84BB4" w:rsidP="00046D05">
      <w:pPr>
        <w:pStyle w:val="a3"/>
        <w:jc w:val="both"/>
        <w:rPr>
          <w:rStyle w:val="31"/>
          <w:rFonts w:eastAsia="Arial Unicode MS"/>
          <w:sz w:val="24"/>
          <w:szCs w:val="24"/>
          <w:u w:val="none"/>
        </w:rPr>
      </w:pPr>
      <w:r w:rsidRPr="00097C52">
        <w:rPr>
          <w:rFonts w:eastAsia="Arial Unicode MS"/>
          <w:sz w:val="24"/>
          <w:szCs w:val="24"/>
        </w:rPr>
        <w:t xml:space="preserve">Общая физическая подготовка на спортивно-оздоровительном этапе подготовки направлена на воспитание и развитие основных физических качеств спортсменов: скорости, силы и выносливости, гибкости и координации. </w:t>
      </w:r>
    </w:p>
    <w:p w:rsidR="00C620CF" w:rsidRPr="00F07526" w:rsidRDefault="00C620CF" w:rsidP="00046D05">
      <w:pPr>
        <w:pStyle w:val="a3"/>
        <w:jc w:val="both"/>
        <w:rPr>
          <w:sz w:val="24"/>
          <w:szCs w:val="24"/>
        </w:rPr>
      </w:pPr>
      <w:r w:rsidRPr="00F07526">
        <w:rPr>
          <w:rStyle w:val="31"/>
          <w:rFonts w:eastAsia="Arial Unicode MS"/>
          <w:sz w:val="24"/>
          <w:szCs w:val="24"/>
        </w:rPr>
        <w:t>Строевые упражнения</w:t>
      </w:r>
      <w:r w:rsidRPr="00F07526">
        <w:rPr>
          <w:sz w:val="24"/>
          <w:szCs w:val="24"/>
        </w:rPr>
        <w:t>. Команды для управления строем. 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колонии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C620CF" w:rsidRPr="00F07526" w:rsidRDefault="00C620CF" w:rsidP="00046D05">
      <w:pPr>
        <w:pStyle w:val="a3"/>
        <w:jc w:val="both"/>
        <w:rPr>
          <w:sz w:val="24"/>
          <w:szCs w:val="24"/>
        </w:rPr>
      </w:pPr>
      <w:r w:rsidRPr="00F07526">
        <w:rPr>
          <w:rStyle w:val="31"/>
          <w:rFonts w:eastAsia="Arial Unicode MS"/>
          <w:sz w:val="24"/>
          <w:szCs w:val="24"/>
        </w:rPr>
        <w:t xml:space="preserve">Общеразвивающие </w:t>
      </w:r>
      <w:r w:rsidR="00C93B7F" w:rsidRPr="00F07526">
        <w:rPr>
          <w:rStyle w:val="31"/>
          <w:rFonts w:eastAsia="Arial Unicode MS"/>
          <w:sz w:val="24"/>
          <w:szCs w:val="24"/>
        </w:rPr>
        <w:t xml:space="preserve"> </w:t>
      </w:r>
      <w:r w:rsidRPr="00F07526">
        <w:rPr>
          <w:rStyle w:val="31"/>
          <w:rFonts w:eastAsia="Arial Unicode MS"/>
          <w:sz w:val="24"/>
          <w:szCs w:val="24"/>
        </w:rPr>
        <w:t>упражнения без предметов</w:t>
      </w:r>
      <w:r w:rsidRPr="00F07526">
        <w:rPr>
          <w:sz w:val="24"/>
          <w:szCs w:val="24"/>
        </w:rPr>
        <w:t xml:space="preserve">. Упражнения для рук и плечевого пояса. Сгибания и разгибания, вращения, махи, отведения и приведение, рывки. Управления выполняются на месте и в движении. </w:t>
      </w:r>
      <w:r w:rsidRPr="00F07526">
        <w:rPr>
          <w:rStyle w:val="a9"/>
          <w:rFonts w:eastAsia="Arial Unicode MS"/>
          <w:sz w:val="24"/>
          <w:szCs w:val="24"/>
        </w:rPr>
        <w:t>Упражнения для мышц шеи:</w:t>
      </w:r>
      <w:r w:rsidRPr="00F07526">
        <w:rPr>
          <w:sz w:val="24"/>
          <w:szCs w:val="24"/>
        </w:rPr>
        <w:t xml:space="preserve"> наклоны, вращения и повороты головы в</w:t>
      </w:r>
    </w:p>
    <w:p w:rsidR="00C620CF" w:rsidRPr="00F07526" w:rsidRDefault="00C620CF" w:rsidP="00046D05">
      <w:pPr>
        <w:pStyle w:val="a3"/>
        <w:jc w:val="both"/>
        <w:rPr>
          <w:sz w:val="24"/>
          <w:szCs w:val="24"/>
        </w:rPr>
      </w:pPr>
      <w:r w:rsidRPr="00F07526">
        <w:rPr>
          <w:sz w:val="24"/>
          <w:szCs w:val="24"/>
        </w:rPr>
        <w:t>различных направлениях.</w:t>
      </w:r>
    </w:p>
    <w:p w:rsidR="00C620CF" w:rsidRPr="00F07526" w:rsidRDefault="00C620CF" w:rsidP="00046D05">
      <w:pPr>
        <w:pStyle w:val="a3"/>
        <w:jc w:val="both"/>
        <w:rPr>
          <w:sz w:val="24"/>
          <w:szCs w:val="24"/>
        </w:rPr>
      </w:pPr>
      <w:r w:rsidRPr="00F07526">
        <w:rPr>
          <w:rStyle w:val="a9"/>
          <w:rFonts w:eastAsia="Arial Unicode MS"/>
          <w:sz w:val="24"/>
          <w:szCs w:val="24"/>
        </w:rPr>
        <w:t>Упражнения для туловища.</w:t>
      </w:r>
      <w:r w:rsidRPr="00F07526">
        <w:rPr>
          <w:sz w:val="24"/>
          <w:szCs w:val="24"/>
        </w:rPr>
        <w:t xml:space="preserve"> Упражнения на формирование правильной осанки. В различных исходных положениях - наклоны, повороты, вращения туловища. В положении лежа на спине - поднимание и опускание ног, круговые движения одной и обеими ногами, поднимание и опускание туловища.</w:t>
      </w:r>
    </w:p>
    <w:p w:rsidR="00C620CF" w:rsidRPr="00F07526" w:rsidRDefault="00C620CF" w:rsidP="00046D05">
      <w:pPr>
        <w:pStyle w:val="a3"/>
        <w:jc w:val="both"/>
        <w:rPr>
          <w:sz w:val="24"/>
          <w:szCs w:val="24"/>
        </w:rPr>
      </w:pPr>
      <w:r w:rsidRPr="00F07526">
        <w:rPr>
          <w:rStyle w:val="a9"/>
          <w:rFonts w:eastAsia="Arial Unicode MS"/>
          <w:sz w:val="24"/>
          <w:szCs w:val="24"/>
        </w:rPr>
        <w:t>Упражнения для ног:</w:t>
      </w:r>
      <w:r w:rsidRPr="00F07526">
        <w:rPr>
          <w:sz w:val="24"/>
          <w:szCs w:val="24"/>
        </w:rPr>
        <w:t xml:space="preserve"> различные маховые движения ногами, приседания на обеих и на одной ноге, выпады, выпады с дополнительными пружинистыми движениями.</w:t>
      </w:r>
    </w:p>
    <w:p w:rsidR="00C620CF" w:rsidRPr="00F07526" w:rsidRDefault="00C620CF" w:rsidP="00046D05">
      <w:pPr>
        <w:pStyle w:val="a3"/>
        <w:jc w:val="both"/>
        <w:rPr>
          <w:sz w:val="24"/>
          <w:szCs w:val="24"/>
        </w:rPr>
      </w:pPr>
      <w:r w:rsidRPr="00F07526">
        <w:rPr>
          <w:rStyle w:val="a9"/>
          <w:rFonts w:eastAsia="Arial Unicode MS"/>
          <w:sz w:val="24"/>
          <w:szCs w:val="24"/>
        </w:rPr>
        <w:t>Упражнения с сопротивлением.</w:t>
      </w:r>
      <w:r w:rsidRPr="00F07526">
        <w:rPr>
          <w:sz w:val="24"/>
          <w:szCs w:val="24"/>
        </w:rPr>
        <w:t xml:space="preserve">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C620CF" w:rsidRPr="00F07526" w:rsidRDefault="00C620CF" w:rsidP="00046D05">
      <w:pPr>
        <w:pStyle w:val="a3"/>
        <w:jc w:val="both"/>
        <w:rPr>
          <w:sz w:val="24"/>
          <w:szCs w:val="24"/>
        </w:rPr>
      </w:pPr>
      <w:r w:rsidRPr="00F07526">
        <w:rPr>
          <w:rStyle w:val="31"/>
          <w:rFonts w:eastAsia="Arial Unicode MS"/>
          <w:sz w:val="24"/>
          <w:szCs w:val="24"/>
        </w:rPr>
        <w:t>Общеразвивающие упражнения с предметами</w:t>
      </w:r>
      <w:r w:rsidRPr="00F07526">
        <w:rPr>
          <w:sz w:val="24"/>
          <w:szCs w:val="24"/>
        </w:rPr>
        <w:t>. Упражнения с набивными мячами - поднимание, опускание, наклоны, поворот,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w:t>
      </w:r>
    </w:p>
    <w:p w:rsidR="00C620CF" w:rsidRPr="00F07526" w:rsidRDefault="00C620CF" w:rsidP="00046D05">
      <w:pPr>
        <w:pStyle w:val="a3"/>
        <w:jc w:val="both"/>
        <w:rPr>
          <w:sz w:val="24"/>
          <w:szCs w:val="24"/>
        </w:rPr>
      </w:pPr>
      <w:r w:rsidRPr="00F07526">
        <w:rPr>
          <w:rStyle w:val="a9"/>
          <w:rFonts w:eastAsia="Arial Unicode MS"/>
          <w:sz w:val="24"/>
          <w:szCs w:val="24"/>
        </w:rPr>
        <w:t>Упражнения со скакалкой:</w:t>
      </w:r>
      <w:r w:rsidRPr="00F07526">
        <w:rPr>
          <w:sz w:val="24"/>
          <w:szCs w:val="24"/>
        </w:rPr>
        <w:t xml:space="preserve"> прыжки на одной и обеих ногах с вращением скакалки вперед, назад.</w:t>
      </w:r>
    </w:p>
    <w:p w:rsidR="00C620CF" w:rsidRPr="00F07526" w:rsidRDefault="00C620CF" w:rsidP="00046D05">
      <w:pPr>
        <w:pStyle w:val="a3"/>
        <w:jc w:val="both"/>
        <w:rPr>
          <w:sz w:val="24"/>
          <w:szCs w:val="24"/>
        </w:rPr>
      </w:pPr>
      <w:r w:rsidRPr="00F07526">
        <w:rPr>
          <w:rStyle w:val="a9"/>
          <w:rFonts w:eastAsia="Arial Unicode MS"/>
          <w:sz w:val="24"/>
          <w:szCs w:val="24"/>
        </w:rPr>
        <w:t>Упражнения с малыми мячами</w:t>
      </w:r>
      <w:r w:rsidRPr="00F07526">
        <w:rPr>
          <w:sz w:val="24"/>
          <w:szCs w:val="24"/>
        </w:rPr>
        <w:t xml:space="preserve"> - броски и ловля мячей после подбрасывания вверх, удара о землю, в стену. </w:t>
      </w:r>
    </w:p>
    <w:p w:rsidR="00C620CF" w:rsidRPr="00F07526" w:rsidRDefault="00C620CF" w:rsidP="00046D05">
      <w:pPr>
        <w:pStyle w:val="a3"/>
        <w:jc w:val="both"/>
        <w:rPr>
          <w:sz w:val="24"/>
          <w:szCs w:val="24"/>
        </w:rPr>
      </w:pPr>
      <w:r w:rsidRPr="00F07526">
        <w:rPr>
          <w:rStyle w:val="41"/>
          <w:rFonts w:eastAsia="Arial Unicode MS"/>
          <w:sz w:val="24"/>
          <w:szCs w:val="24"/>
        </w:rPr>
        <w:t>Акробатические упражнения</w:t>
      </w:r>
      <w:r w:rsidRPr="00F07526">
        <w:rPr>
          <w:sz w:val="24"/>
          <w:szCs w:val="24"/>
        </w:rPr>
        <w:t xml:space="preserve">. </w:t>
      </w:r>
      <w:r w:rsidR="00C2117D" w:rsidRPr="00F07526">
        <w:rPr>
          <w:sz w:val="24"/>
          <w:szCs w:val="24"/>
        </w:rPr>
        <w:t xml:space="preserve">Обучение перекатам в группировке. </w:t>
      </w:r>
      <w:r w:rsidRPr="00F07526">
        <w:rPr>
          <w:sz w:val="24"/>
          <w:szCs w:val="24"/>
        </w:rPr>
        <w:t>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C620CF" w:rsidRPr="00F07526" w:rsidRDefault="00C620CF" w:rsidP="00046D05">
      <w:pPr>
        <w:pStyle w:val="a3"/>
        <w:jc w:val="both"/>
        <w:rPr>
          <w:sz w:val="24"/>
          <w:szCs w:val="24"/>
        </w:rPr>
      </w:pPr>
      <w:r w:rsidRPr="00F07526">
        <w:rPr>
          <w:rStyle w:val="41"/>
          <w:rFonts w:eastAsia="Arial Unicode MS"/>
          <w:sz w:val="24"/>
          <w:szCs w:val="24"/>
        </w:rPr>
        <w:t>Подвижные, спортивные игры и эстафеты</w:t>
      </w:r>
      <w:r w:rsidRPr="00F07526">
        <w:rPr>
          <w:sz w:val="24"/>
          <w:szCs w:val="24"/>
        </w:rPr>
        <w:t xml:space="preserve">. </w:t>
      </w:r>
      <w:r w:rsidR="004C0377" w:rsidRPr="00F07526">
        <w:rPr>
          <w:sz w:val="24"/>
          <w:szCs w:val="24"/>
        </w:rPr>
        <w:t xml:space="preserve"> </w:t>
      </w:r>
      <w:r w:rsidRPr="00F07526">
        <w:rPr>
          <w:sz w:val="24"/>
          <w:szCs w:val="24"/>
        </w:rPr>
        <w:t>Игры с мячом, бегом, прыжками, метанием, сопротивлением, на внимание, координацию. Эстафеты встречные и круговые с преодолением полосы препятствий из</w:t>
      </w:r>
    </w:p>
    <w:p w:rsidR="00C620CF" w:rsidRPr="00F07526" w:rsidRDefault="00C620CF" w:rsidP="00046D05">
      <w:pPr>
        <w:pStyle w:val="a3"/>
        <w:jc w:val="both"/>
        <w:rPr>
          <w:sz w:val="24"/>
          <w:szCs w:val="24"/>
        </w:rPr>
      </w:pPr>
      <w:r w:rsidRPr="00F07526">
        <w:rPr>
          <w:sz w:val="24"/>
          <w:szCs w:val="24"/>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C620CF" w:rsidRPr="00F07526" w:rsidRDefault="00C620CF" w:rsidP="00046D05">
      <w:pPr>
        <w:pStyle w:val="a3"/>
        <w:jc w:val="both"/>
        <w:rPr>
          <w:sz w:val="24"/>
          <w:szCs w:val="24"/>
        </w:rPr>
      </w:pPr>
      <w:r w:rsidRPr="00F07526">
        <w:rPr>
          <w:rStyle w:val="41"/>
          <w:rFonts w:eastAsia="Arial Unicode MS"/>
          <w:sz w:val="24"/>
          <w:szCs w:val="24"/>
        </w:rPr>
        <w:t>Легкоатлетические упражнения</w:t>
      </w:r>
      <w:r w:rsidRPr="00F07526">
        <w:rPr>
          <w:sz w:val="24"/>
          <w:szCs w:val="24"/>
        </w:rPr>
        <w:t>. Бег на различные дистанции. Прыжки в длину и высоту с места и с разбега. Тройной прыжок с места и с разбега. Многоско</w:t>
      </w:r>
      <w:r w:rsidR="00C2117D" w:rsidRPr="00F07526">
        <w:rPr>
          <w:sz w:val="24"/>
          <w:szCs w:val="24"/>
        </w:rPr>
        <w:t xml:space="preserve">ки. </w:t>
      </w:r>
      <w:r w:rsidRPr="00F07526">
        <w:rPr>
          <w:sz w:val="24"/>
          <w:szCs w:val="24"/>
        </w:rPr>
        <w:t>Метание малого мяча на дальность и в цель.</w:t>
      </w:r>
    </w:p>
    <w:p w:rsidR="00F84BB4" w:rsidRDefault="00F84BB4" w:rsidP="00046D05">
      <w:pPr>
        <w:pStyle w:val="a3"/>
        <w:jc w:val="both"/>
        <w:rPr>
          <w:b/>
          <w:sz w:val="24"/>
          <w:szCs w:val="24"/>
        </w:rPr>
      </w:pPr>
    </w:p>
    <w:p w:rsidR="00C620CF" w:rsidRPr="00F84BB4" w:rsidRDefault="00C2117D" w:rsidP="00046D05">
      <w:pPr>
        <w:pStyle w:val="a3"/>
        <w:jc w:val="both"/>
        <w:rPr>
          <w:b/>
          <w:sz w:val="24"/>
          <w:szCs w:val="24"/>
          <w:u w:val="single"/>
        </w:rPr>
      </w:pPr>
      <w:r w:rsidRPr="00F84BB4">
        <w:rPr>
          <w:b/>
          <w:sz w:val="24"/>
          <w:szCs w:val="24"/>
          <w:u w:val="single"/>
        </w:rPr>
        <w:lastRenderedPageBreak/>
        <w:t>Специальная физическая подготовка</w:t>
      </w:r>
    </w:p>
    <w:p w:rsidR="00F84BB4" w:rsidRDefault="00F84BB4" w:rsidP="00046D05">
      <w:pPr>
        <w:pStyle w:val="a3"/>
        <w:jc w:val="both"/>
        <w:rPr>
          <w:sz w:val="24"/>
          <w:szCs w:val="24"/>
        </w:rPr>
      </w:pPr>
      <w:r>
        <w:rPr>
          <w:sz w:val="24"/>
          <w:szCs w:val="24"/>
        </w:rPr>
        <w:t>Развитие специальных физических навыков и умений необходимых для конкретного вида спорта.</w:t>
      </w:r>
    </w:p>
    <w:p w:rsidR="00C620CF" w:rsidRPr="00F07526" w:rsidRDefault="00C620CF" w:rsidP="00046D05">
      <w:pPr>
        <w:pStyle w:val="a3"/>
        <w:jc w:val="both"/>
        <w:rPr>
          <w:sz w:val="24"/>
          <w:szCs w:val="24"/>
        </w:rPr>
      </w:pPr>
      <w:r w:rsidRPr="00F07526">
        <w:rPr>
          <w:sz w:val="24"/>
          <w:szCs w:val="24"/>
        </w:rPr>
        <w:t xml:space="preserve">1. </w:t>
      </w:r>
      <w:r w:rsidRPr="00F07526">
        <w:rPr>
          <w:rStyle w:val="41"/>
          <w:rFonts w:eastAsia="Arial Unicode MS"/>
          <w:sz w:val="24"/>
          <w:szCs w:val="24"/>
        </w:rPr>
        <w:t>Упражнения для развития быстроты</w:t>
      </w:r>
      <w:r w:rsidRPr="00F07526">
        <w:rPr>
          <w:sz w:val="24"/>
          <w:szCs w:val="24"/>
        </w:rPr>
        <w:t>.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C620CF" w:rsidRPr="00F07526" w:rsidRDefault="00C620CF" w:rsidP="00046D05">
      <w:pPr>
        <w:pStyle w:val="a3"/>
        <w:jc w:val="both"/>
        <w:rPr>
          <w:sz w:val="24"/>
          <w:szCs w:val="24"/>
        </w:rPr>
      </w:pPr>
      <w:r w:rsidRPr="00F07526">
        <w:rPr>
          <w:rStyle w:val="a9"/>
          <w:rFonts w:eastAsia="Arial Unicode MS"/>
          <w:sz w:val="24"/>
          <w:szCs w:val="24"/>
        </w:rPr>
        <w:t>Упражнения для развития дистанционной скорости.</w:t>
      </w:r>
      <w:r w:rsidRPr="00F07526">
        <w:rPr>
          <w:sz w:val="24"/>
          <w:szCs w:val="24"/>
        </w:rPr>
        <w:t xml:space="preserve"> Ускорения</w:t>
      </w:r>
      <w:r w:rsidR="00A8614A" w:rsidRPr="00F07526">
        <w:rPr>
          <w:sz w:val="24"/>
          <w:szCs w:val="24"/>
        </w:rPr>
        <w:t>.</w:t>
      </w:r>
      <w:r w:rsidRPr="00F07526">
        <w:rPr>
          <w:sz w:val="24"/>
          <w:szCs w:val="24"/>
        </w:rPr>
        <w:t xml:space="preserve"> Бег змейкой между расставленными в различном </w:t>
      </w:r>
      <w:r w:rsidR="00A8614A" w:rsidRPr="00F07526">
        <w:rPr>
          <w:sz w:val="24"/>
          <w:szCs w:val="24"/>
        </w:rPr>
        <w:t>положении стойками, или между</w:t>
      </w:r>
      <w:r w:rsidRPr="00F07526">
        <w:rPr>
          <w:sz w:val="24"/>
          <w:szCs w:val="24"/>
        </w:rPr>
        <w:t xml:space="preserve"> партнерам</w:t>
      </w:r>
      <w:r w:rsidR="00A8614A" w:rsidRPr="00F07526">
        <w:rPr>
          <w:sz w:val="24"/>
          <w:szCs w:val="24"/>
        </w:rPr>
        <w:t>и</w:t>
      </w:r>
      <w:r w:rsidRPr="00F07526">
        <w:rPr>
          <w:sz w:val="24"/>
          <w:szCs w:val="24"/>
        </w:rPr>
        <w:t>. Бег прыжками. Обводка препятствий (на скорость). Переменный бег на различных дистанциях. То же с ведением мяча. Подвижные игры.</w:t>
      </w:r>
    </w:p>
    <w:p w:rsidR="00C620CF" w:rsidRPr="00F07526" w:rsidRDefault="00C620CF" w:rsidP="00046D05">
      <w:pPr>
        <w:pStyle w:val="a3"/>
        <w:jc w:val="both"/>
        <w:rPr>
          <w:sz w:val="24"/>
          <w:szCs w:val="24"/>
        </w:rPr>
      </w:pPr>
      <w:r w:rsidRPr="00F07526">
        <w:rPr>
          <w:rStyle w:val="a9"/>
          <w:rFonts w:eastAsia="Arial Unicode MS"/>
          <w:sz w:val="24"/>
          <w:szCs w:val="24"/>
        </w:rPr>
        <w:t>Упражнения для развития скорости переключения от одного действия к другому.</w:t>
      </w:r>
      <w:r w:rsidRPr="00F07526">
        <w:rPr>
          <w:sz w:val="24"/>
          <w:szCs w:val="24"/>
        </w:rPr>
        <w:t xml:space="preserve"> Бег с быстрым изменением способа передвижения (например, быстрый переход с обычного бега на бег спиной вперед и т.п.).</w:t>
      </w:r>
    </w:p>
    <w:p w:rsidR="00C620CF" w:rsidRPr="00F07526" w:rsidRDefault="00C620CF" w:rsidP="00046D05">
      <w:pPr>
        <w:pStyle w:val="a3"/>
        <w:jc w:val="both"/>
        <w:rPr>
          <w:sz w:val="24"/>
          <w:szCs w:val="24"/>
        </w:rPr>
      </w:pPr>
      <w:r w:rsidRPr="00F07526">
        <w:rPr>
          <w:rStyle w:val="a9"/>
          <w:rFonts w:eastAsia="Arial Unicode MS"/>
          <w:sz w:val="24"/>
          <w:szCs w:val="24"/>
        </w:rPr>
        <w:t>Бег с изменением направления</w:t>
      </w:r>
      <w:r w:rsidRPr="00F07526">
        <w:rPr>
          <w:sz w:val="24"/>
          <w:szCs w:val="24"/>
        </w:rPr>
        <w:t xml:space="preserve">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A8614A" w:rsidRPr="00F07526" w:rsidRDefault="00C620CF" w:rsidP="00046D05">
      <w:pPr>
        <w:pStyle w:val="a3"/>
        <w:jc w:val="both"/>
        <w:rPr>
          <w:sz w:val="24"/>
          <w:szCs w:val="24"/>
        </w:rPr>
      </w:pPr>
      <w:r w:rsidRPr="00F07526">
        <w:rPr>
          <w:sz w:val="24"/>
          <w:szCs w:val="24"/>
        </w:rPr>
        <w:t xml:space="preserve">2. </w:t>
      </w:r>
      <w:r w:rsidRPr="00F07526">
        <w:rPr>
          <w:rStyle w:val="5"/>
          <w:rFonts w:eastAsia="Arial Unicode MS"/>
          <w:sz w:val="24"/>
          <w:szCs w:val="24"/>
        </w:rPr>
        <w:t>Упражнения для развития скоростно-силовых качеств</w:t>
      </w:r>
      <w:r w:rsidRPr="00F07526">
        <w:rPr>
          <w:sz w:val="24"/>
          <w:szCs w:val="24"/>
        </w:rPr>
        <w:t>: приседания с последующим быстрым выпрямлением. Подскоки и прыжки после приседа</w:t>
      </w:r>
      <w:r w:rsidR="00A8614A" w:rsidRPr="00F07526">
        <w:rPr>
          <w:sz w:val="24"/>
          <w:szCs w:val="24"/>
        </w:rPr>
        <w:t>.</w:t>
      </w:r>
      <w:r w:rsidRPr="00F07526">
        <w:rPr>
          <w:sz w:val="24"/>
          <w:szCs w:val="24"/>
        </w:rPr>
        <w:t xml:space="preserve"> Прыжки на одной и на обеих ногах с</w:t>
      </w:r>
      <w:r w:rsidR="00A8614A" w:rsidRPr="00F07526">
        <w:rPr>
          <w:sz w:val="24"/>
          <w:szCs w:val="24"/>
        </w:rPr>
        <w:t xml:space="preserve"> </w:t>
      </w:r>
      <w:r w:rsidRPr="00F07526">
        <w:rPr>
          <w:sz w:val="24"/>
          <w:szCs w:val="24"/>
        </w:rPr>
        <w:t>продвижением, с преодолением пр</w:t>
      </w:r>
      <w:r w:rsidR="00A8614A" w:rsidRPr="00F07526">
        <w:rPr>
          <w:sz w:val="24"/>
          <w:szCs w:val="24"/>
        </w:rPr>
        <w:t xml:space="preserve">епятствий. </w:t>
      </w:r>
      <w:r w:rsidRPr="00F07526">
        <w:rPr>
          <w:sz w:val="24"/>
          <w:szCs w:val="24"/>
        </w:rPr>
        <w:t xml:space="preserve">Прыжки по ступенькам с максимальной скоростью. Прыжки в глубину. </w:t>
      </w:r>
    </w:p>
    <w:p w:rsidR="00C620CF" w:rsidRPr="00F07526" w:rsidRDefault="00A8614A" w:rsidP="00046D05">
      <w:pPr>
        <w:pStyle w:val="a3"/>
        <w:jc w:val="both"/>
        <w:rPr>
          <w:sz w:val="24"/>
          <w:szCs w:val="24"/>
        </w:rPr>
      </w:pPr>
      <w:r w:rsidRPr="00F07526">
        <w:rPr>
          <w:sz w:val="24"/>
          <w:szCs w:val="24"/>
        </w:rPr>
        <w:t xml:space="preserve"> </w:t>
      </w:r>
      <w:r w:rsidR="00C620CF" w:rsidRPr="00F07526">
        <w:rPr>
          <w:rStyle w:val="a9"/>
          <w:rFonts w:eastAsia="Arial Unicode MS"/>
          <w:sz w:val="24"/>
          <w:szCs w:val="24"/>
        </w:rPr>
        <w:t>Выбрасывание футбольного и набивного мяча на дальность.</w:t>
      </w:r>
      <w:r w:rsidR="00C620CF" w:rsidRPr="00F07526">
        <w:rPr>
          <w:sz w:val="24"/>
          <w:szCs w:val="24"/>
        </w:rPr>
        <w:t xml:space="preserve"> Броски набивного мяча на дальность за счет энергичного маха ног</w:t>
      </w:r>
      <w:r w:rsidR="00495B33" w:rsidRPr="00F07526">
        <w:rPr>
          <w:sz w:val="24"/>
          <w:szCs w:val="24"/>
        </w:rPr>
        <w:t xml:space="preserve">ой вперед. </w:t>
      </w:r>
    </w:p>
    <w:p w:rsidR="00C620CF" w:rsidRPr="00F07526" w:rsidRDefault="00C620CF" w:rsidP="00046D05">
      <w:pPr>
        <w:pStyle w:val="a3"/>
        <w:jc w:val="both"/>
        <w:rPr>
          <w:sz w:val="24"/>
          <w:szCs w:val="24"/>
        </w:rPr>
      </w:pPr>
      <w:r w:rsidRPr="00F07526">
        <w:rPr>
          <w:sz w:val="24"/>
          <w:szCs w:val="24"/>
        </w:rPr>
        <w:t xml:space="preserve">3. </w:t>
      </w:r>
      <w:r w:rsidRPr="00F07526">
        <w:rPr>
          <w:rStyle w:val="6"/>
          <w:rFonts w:eastAsia="Arial Unicode MS"/>
          <w:sz w:val="24"/>
          <w:szCs w:val="24"/>
        </w:rPr>
        <w:t>Упражнения для развития специальной выносливости</w:t>
      </w:r>
      <w:r w:rsidR="00495B33" w:rsidRPr="00F07526">
        <w:rPr>
          <w:sz w:val="24"/>
          <w:szCs w:val="24"/>
        </w:rPr>
        <w:t xml:space="preserve">. Повторное </w:t>
      </w:r>
      <w:r w:rsidRPr="00F07526">
        <w:rPr>
          <w:sz w:val="24"/>
          <w:szCs w:val="24"/>
        </w:rPr>
        <w:t xml:space="preserve">выполнение беговых и прыжковых упражнений. То же, но с ведением мяча. </w:t>
      </w:r>
    </w:p>
    <w:p w:rsidR="00A8614A" w:rsidRPr="00F07526" w:rsidRDefault="00C620CF" w:rsidP="00046D05">
      <w:pPr>
        <w:pStyle w:val="a3"/>
        <w:jc w:val="both"/>
        <w:rPr>
          <w:sz w:val="24"/>
          <w:szCs w:val="24"/>
        </w:rPr>
      </w:pPr>
      <w:r w:rsidRPr="00F07526">
        <w:rPr>
          <w:rStyle w:val="a9"/>
          <w:rFonts w:eastAsia="Arial Unicode MS"/>
          <w:i w:val="0"/>
          <w:sz w:val="24"/>
          <w:szCs w:val="24"/>
        </w:rPr>
        <w:t>Многократно повторяемые специальные технико-тактические упражнения.</w:t>
      </w:r>
      <w:r w:rsidRPr="00F07526">
        <w:rPr>
          <w:i/>
          <w:sz w:val="24"/>
          <w:szCs w:val="24"/>
        </w:rPr>
        <w:t xml:space="preserve"> </w:t>
      </w:r>
      <w:r w:rsidRPr="00F07526">
        <w:rPr>
          <w:sz w:val="24"/>
          <w:szCs w:val="24"/>
        </w:rPr>
        <w:t>Например, повторные рывки с мячом с последующей обводкой нескол</w:t>
      </w:r>
      <w:r w:rsidR="00A8614A" w:rsidRPr="00F07526">
        <w:rPr>
          <w:sz w:val="24"/>
          <w:szCs w:val="24"/>
        </w:rPr>
        <w:t>ьких стоек с ударами по воротам.</w:t>
      </w:r>
      <w:r w:rsidRPr="00F07526">
        <w:rPr>
          <w:sz w:val="24"/>
          <w:szCs w:val="24"/>
        </w:rPr>
        <w:t xml:space="preserve"> </w:t>
      </w:r>
    </w:p>
    <w:p w:rsidR="00C620CF" w:rsidRPr="00F07526" w:rsidRDefault="00C620CF" w:rsidP="00046D05">
      <w:pPr>
        <w:pStyle w:val="a3"/>
        <w:jc w:val="both"/>
        <w:rPr>
          <w:sz w:val="24"/>
          <w:szCs w:val="24"/>
        </w:rPr>
      </w:pPr>
      <w:r w:rsidRPr="00F07526">
        <w:rPr>
          <w:rStyle w:val="a9"/>
          <w:rFonts w:eastAsia="Arial Unicode MS"/>
          <w:sz w:val="24"/>
          <w:szCs w:val="24"/>
        </w:rPr>
        <w:t>Игровые упражнения</w:t>
      </w:r>
      <w:r w:rsidRPr="00F07526">
        <w:rPr>
          <w:sz w:val="24"/>
          <w:szCs w:val="24"/>
        </w:rPr>
        <w:t xml:space="preserve"> большой интенсивности с мячом, тренировочные игры с увеличенной продолжительностью. Игры с уменьшенным по численности составом.</w:t>
      </w:r>
    </w:p>
    <w:p w:rsidR="00C620CF" w:rsidRPr="00F07526" w:rsidRDefault="00C620CF" w:rsidP="00046D05">
      <w:pPr>
        <w:pStyle w:val="a3"/>
        <w:jc w:val="both"/>
        <w:rPr>
          <w:sz w:val="24"/>
          <w:szCs w:val="24"/>
        </w:rPr>
      </w:pPr>
      <w:r w:rsidRPr="00F07526">
        <w:rPr>
          <w:sz w:val="24"/>
          <w:szCs w:val="24"/>
        </w:rPr>
        <w:t xml:space="preserve">4. </w:t>
      </w:r>
      <w:r w:rsidRPr="00F07526">
        <w:rPr>
          <w:rStyle w:val="70"/>
          <w:rFonts w:eastAsia="Arial Unicode MS"/>
          <w:sz w:val="24"/>
          <w:szCs w:val="24"/>
        </w:rPr>
        <w:t>Упражнения для развития ловкости.</w:t>
      </w:r>
      <w:r w:rsidRPr="00F07526">
        <w:rPr>
          <w:sz w:val="24"/>
          <w:szCs w:val="24"/>
        </w:rPr>
        <w:t xml:space="preserve"> Прыжки с разбега толчком одной и обеими ногами, доставая высоко подвешенный мяч</w:t>
      </w:r>
      <w:r w:rsidR="005E1E25" w:rsidRPr="00F07526">
        <w:rPr>
          <w:sz w:val="24"/>
          <w:szCs w:val="24"/>
        </w:rPr>
        <w:t xml:space="preserve"> головой, ногой</w:t>
      </w:r>
      <w:r w:rsidRPr="00F07526">
        <w:rPr>
          <w:sz w:val="24"/>
          <w:szCs w:val="24"/>
        </w:rPr>
        <w:t>.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w:t>
      </w:r>
      <w:r w:rsidR="00D31CF9" w:rsidRPr="00F07526">
        <w:rPr>
          <w:sz w:val="24"/>
          <w:szCs w:val="24"/>
        </w:rPr>
        <w:t>ражнения с ведением мяча, обводк</w:t>
      </w:r>
      <w:r w:rsidRPr="00F07526">
        <w:rPr>
          <w:sz w:val="24"/>
          <w:szCs w:val="24"/>
        </w:rPr>
        <w:t>ой стоек, обманными движениями. Эстафеты с элементами акробатики.</w:t>
      </w:r>
    </w:p>
    <w:p w:rsidR="005E1E25" w:rsidRPr="00F84BB4" w:rsidRDefault="005E1E25" w:rsidP="00046D05">
      <w:pPr>
        <w:pStyle w:val="a3"/>
        <w:jc w:val="both"/>
        <w:rPr>
          <w:b/>
          <w:sz w:val="24"/>
          <w:szCs w:val="24"/>
          <w:u w:val="single"/>
        </w:rPr>
      </w:pPr>
      <w:r w:rsidRPr="00F84BB4">
        <w:rPr>
          <w:b/>
          <w:sz w:val="24"/>
          <w:szCs w:val="24"/>
          <w:u w:val="single"/>
        </w:rPr>
        <w:t>Техническая подготовка</w:t>
      </w:r>
    </w:p>
    <w:p w:rsidR="00567AF7" w:rsidRDefault="00C620CF" w:rsidP="00046D05">
      <w:pPr>
        <w:pStyle w:val="a3"/>
        <w:jc w:val="both"/>
        <w:rPr>
          <w:sz w:val="24"/>
          <w:szCs w:val="24"/>
        </w:rPr>
      </w:pPr>
      <w:r w:rsidRPr="00F07526">
        <w:rPr>
          <w:sz w:val="24"/>
          <w:szCs w:val="24"/>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C620CF" w:rsidRPr="00567AF7" w:rsidRDefault="00C620CF" w:rsidP="00046D05">
      <w:pPr>
        <w:pStyle w:val="a3"/>
        <w:jc w:val="both"/>
        <w:rPr>
          <w:sz w:val="24"/>
          <w:szCs w:val="24"/>
        </w:rPr>
      </w:pPr>
      <w:r w:rsidRPr="00F07526">
        <w:rPr>
          <w:rStyle w:val="71"/>
          <w:rFonts w:eastAsia="Arial Unicode MS"/>
          <w:b/>
          <w:i/>
          <w:sz w:val="24"/>
          <w:szCs w:val="24"/>
        </w:rPr>
        <w:t>Техника владения мячом полевого игрока</w:t>
      </w:r>
    </w:p>
    <w:p w:rsidR="00C620CF" w:rsidRPr="00F07526" w:rsidRDefault="00C620CF" w:rsidP="00046D05">
      <w:pPr>
        <w:pStyle w:val="a3"/>
        <w:jc w:val="both"/>
        <w:rPr>
          <w:sz w:val="24"/>
          <w:szCs w:val="24"/>
        </w:rPr>
      </w:pPr>
      <w:bookmarkStart w:id="1" w:name="bookmark27"/>
      <w:r w:rsidRPr="00F07526">
        <w:rPr>
          <w:sz w:val="24"/>
          <w:szCs w:val="24"/>
        </w:rPr>
        <w:t>Удары по мячу ногами</w:t>
      </w:r>
      <w:bookmarkEnd w:id="1"/>
    </w:p>
    <w:p w:rsidR="00C620CF" w:rsidRPr="00F07526" w:rsidRDefault="00C620CF" w:rsidP="00046D05">
      <w:pPr>
        <w:pStyle w:val="a3"/>
        <w:jc w:val="both"/>
        <w:rPr>
          <w:sz w:val="24"/>
          <w:szCs w:val="24"/>
        </w:rPr>
      </w:pPr>
      <w:r w:rsidRPr="00F07526">
        <w:rPr>
          <w:sz w:val="24"/>
          <w:szCs w:val="24"/>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C620CF" w:rsidRPr="00F07526" w:rsidRDefault="00C620CF" w:rsidP="00046D05">
      <w:pPr>
        <w:pStyle w:val="a3"/>
        <w:jc w:val="both"/>
        <w:rPr>
          <w:sz w:val="24"/>
          <w:szCs w:val="24"/>
        </w:rPr>
      </w:pPr>
      <w:r w:rsidRPr="00F07526">
        <w:rPr>
          <w:sz w:val="24"/>
          <w:szCs w:val="24"/>
        </w:rPr>
        <w:t>Рекомендуется</w:t>
      </w:r>
      <w:r w:rsidRPr="00F07526">
        <w:rPr>
          <w:sz w:val="24"/>
          <w:szCs w:val="24"/>
        </w:rPr>
        <w:tab/>
        <w:t>применять</w:t>
      </w:r>
      <w:r w:rsidRPr="00F07526">
        <w:rPr>
          <w:sz w:val="24"/>
          <w:szCs w:val="24"/>
        </w:rPr>
        <w:tab/>
        <w:t>следующую</w:t>
      </w:r>
      <w:r w:rsidRPr="00F07526">
        <w:rPr>
          <w:sz w:val="24"/>
          <w:szCs w:val="24"/>
        </w:rPr>
        <w:tab/>
        <w:t>методическую</w:t>
      </w:r>
    </w:p>
    <w:p w:rsidR="00C620CF" w:rsidRPr="00F07526" w:rsidRDefault="00C620CF" w:rsidP="00046D05">
      <w:pPr>
        <w:pStyle w:val="a3"/>
        <w:jc w:val="both"/>
        <w:rPr>
          <w:sz w:val="24"/>
          <w:szCs w:val="24"/>
        </w:rPr>
      </w:pPr>
      <w:r w:rsidRPr="00F07526">
        <w:rPr>
          <w:sz w:val="24"/>
          <w:szCs w:val="24"/>
        </w:rPr>
        <w:t xml:space="preserve">последовательность при разучивании каждого способа ударов по мячу ногами: удары по </w:t>
      </w:r>
      <w:r w:rsidRPr="00F07526">
        <w:rPr>
          <w:sz w:val="24"/>
          <w:szCs w:val="24"/>
        </w:rPr>
        <w:lastRenderedPageBreak/>
        <w:t>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C620CF" w:rsidRPr="00F07526" w:rsidRDefault="00C620CF" w:rsidP="00046D05">
      <w:pPr>
        <w:pStyle w:val="a3"/>
        <w:jc w:val="both"/>
        <w:rPr>
          <w:sz w:val="24"/>
          <w:szCs w:val="24"/>
        </w:rPr>
      </w:pPr>
      <w:r w:rsidRPr="00F07526">
        <w:rPr>
          <w:rStyle w:val="a9"/>
          <w:rFonts w:eastAsia="Arial Unicode MS"/>
          <w:sz w:val="24"/>
          <w:szCs w:val="24"/>
        </w:rPr>
        <w:t>Удар внутренней стороной стопы</w:t>
      </w:r>
      <w:r w:rsidRPr="00F07526">
        <w:rPr>
          <w:sz w:val="24"/>
          <w:szCs w:val="24"/>
        </w:rPr>
        <w:t xml:space="preserve">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C620CF" w:rsidRPr="00F07526" w:rsidRDefault="00C620CF" w:rsidP="00046D05">
      <w:pPr>
        <w:pStyle w:val="a3"/>
        <w:jc w:val="both"/>
        <w:rPr>
          <w:sz w:val="24"/>
          <w:szCs w:val="24"/>
        </w:rPr>
      </w:pPr>
      <w:r w:rsidRPr="00F07526">
        <w:rPr>
          <w:rStyle w:val="a9"/>
          <w:rFonts w:eastAsia="Arial Unicode MS"/>
          <w:sz w:val="24"/>
          <w:szCs w:val="24"/>
        </w:rPr>
        <w:t>Удар серединой подъема</w:t>
      </w:r>
      <w:r w:rsidRPr="00F07526">
        <w:rPr>
          <w:sz w:val="24"/>
          <w:szCs w:val="24"/>
        </w:rPr>
        <w:t xml:space="preserve"> в игре часто применяется при передачах мяча на среднее и длинное расстояния, при обстрелах ворот.</w:t>
      </w:r>
    </w:p>
    <w:p w:rsidR="00C620CF" w:rsidRPr="00F07526" w:rsidRDefault="00C620CF" w:rsidP="00046D05">
      <w:pPr>
        <w:pStyle w:val="a3"/>
        <w:jc w:val="both"/>
        <w:rPr>
          <w:sz w:val="24"/>
          <w:szCs w:val="24"/>
        </w:rPr>
      </w:pPr>
      <w:r w:rsidRPr="00F07526">
        <w:rPr>
          <w:rStyle w:val="a9"/>
          <w:rFonts w:eastAsia="Arial Unicode MS"/>
          <w:sz w:val="24"/>
          <w:szCs w:val="24"/>
        </w:rPr>
        <w:t>Удар внутренней частью подъема</w:t>
      </w:r>
      <w:r w:rsidRPr="00F07526">
        <w:rPr>
          <w:sz w:val="24"/>
          <w:szCs w:val="24"/>
        </w:rPr>
        <w:t xml:space="preserve"> в игре применяется при обстреле ворот соперника, выполнении штрафных и угловых ударов, при фланговых передачах.</w:t>
      </w:r>
    </w:p>
    <w:p w:rsidR="00C620CF" w:rsidRPr="00F07526" w:rsidRDefault="00C620CF" w:rsidP="00046D05">
      <w:pPr>
        <w:pStyle w:val="a3"/>
        <w:jc w:val="both"/>
        <w:rPr>
          <w:sz w:val="24"/>
          <w:szCs w:val="24"/>
        </w:rPr>
      </w:pPr>
      <w:r w:rsidRPr="00F07526">
        <w:rPr>
          <w:rStyle w:val="a9"/>
          <w:rFonts w:eastAsia="Arial Unicode MS"/>
          <w:sz w:val="24"/>
          <w:szCs w:val="24"/>
        </w:rPr>
        <w:t>Удар внешней частью подъема</w:t>
      </w:r>
      <w:r w:rsidRPr="00F07526">
        <w:rPr>
          <w:sz w:val="24"/>
          <w:szCs w:val="24"/>
        </w:rPr>
        <w:t xml:space="preserve"> применяется как при обстреле ворот, угловом, штрафном ударах, так и при выполнении скрытой передачи партнеру. При этом ударе мяч в полете закручивается и летит несколько</w:t>
      </w:r>
      <w:r w:rsidR="004F78CB" w:rsidRPr="00F07526">
        <w:rPr>
          <w:sz w:val="24"/>
          <w:szCs w:val="24"/>
        </w:rPr>
        <w:t xml:space="preserve"> </w:t>
      </w:r>
      <w:r w:rsidRPr="00F07526">
        <w:rPr>
          <w:sz w:val="24"/>
          <w:szCs w:val="24"/>
        </w:rPr>
        <w:t>отклоняясь в сторону.</w:t>
      </w:r>
    </w:p>
    <w:p w:rsidR="00C620CF" w:rsidRPr="00F07526" w:rsidRDefault="00C620CF" w:rsidP="00046D05">
      <w:pPr>
        <w:pStyle w:val="a3"/>
        <w:jc w:val="both"/>
        <w:rPr>
          <w:sz w:val="24"/>
          <w:szCs w:val="24"/>
        </w:rPr>
      </w:pPr>
      <w:r w:rsidRPr="00F07526">
        <w:rPr>
          <w:rStyle w:val="a9"/>
          <w:rFonts w:eastAsia="Arial Unicode MS"/>
          <w:sz w:val="24"/>
          <w:szCs w:val="24"/>
        </w:rPr>
        <w:t>Удар носком</w:t>
      </w:r>
      <w:r w:rsidRPr="00F07526">
        <w:rPr>
          <w:sz w:val="24"/>
          <w:szCs w:val="24"/>
        </w:rPr>
        <w:t xml:space="preserve">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а следовательно, внезапно для вратаря.</w:t>
      </w:r>
    </w:p>
    <w:p w:rsidR="00C620CF" w:rsidRPr="00F07526" w:rsidRDefault="00C620CF" w:rsidP="00046D05">
      <w:pPr>
        <w:pStyle w:val="a3"/>
        <w:jc w:val="both"/>
        <w:rPr>
          <w:sz w:val="24"/>
          <w:szCs w:val="24"/>
        </w:rPr>
      </w:pPr>
      <w:r w:rsidRPr="00F07526">
        <w:rPr>
          <w:rStyle w:val="a9"/>
          <w:rFonts w:eastAsia="Arial Unicode MS"/>
          <w:sz w:val="24"/>
          <w:szCs w:val="24"/>
        </w:rPr>
        <w:t>Удар пяткой</w:t>
      </w:r>
      <w:r w:rsidRPr="00F07526">
        <w:rPr>
          <w:sz w:val="24"/>
          <w:szCs w:val="24"/>
        </w:rPr>
        <w:t xml:space="preserve"> применяется в основном при необходимости выполнить неожиданную передачу партнеру, находящемуся сзади.</w:t>
      </w:r>
    </w:p>
    <w:p w:rsidR="00C620CF" w:rsidRPr="00F07526" w:rsidRDefault="00C620CF" w:rsidP="00046D05">
      <w:pPr>
        <w:pStyle w:val="a3"/>
        <w:jc w:val="both"/>
        <w:rPr>
          <w:sz w:val="24"/>
          <w:szCs w:val="24"/>
        </w:rPr>
      </w:pPr>
      <w:r w:rsidRPr="00F07526">
        <w:rPr>
          <w:rStyle w:val="a9"/>
          <w:rFonts w:eastAsia="Arial Unicode MS"/>
          <w:sz w:val="24"/>
          <w:szCs w:val="24"/>
        </w:rPr>
        <w:t>Резаными ударами</w:t>
      </w:r>
      <w:r w:rsidRPr="00F07526">
        <w:rPr>
          <w:sz w:val="24"/>
          <w:szCs w:val="24"/>
        </w:rPr>
        <w:t xml:space="preserve">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C620CF" w:rsidRPr="00F07526" w:rsidRDefault="00C620CF" w:rsidP="00046D05">
      <w:pPr>
        <w:pStyle w:val="a3"/>
        <w:jc w:val="both"/>
        <w:rPr>
          <w:sz w:val="24"/>
          <w:szCs w:val="24"/>
        </w:rPr>
      </w:pPr>
      <w:r w:rsidRPr="00F07526">
        <w:rPr>
          <w:rStyle w:val="a9"/>
          <w:rFonts w:eastAsia="Arial Unicode MS"/>
          <w:sz w:val="24"/>
          <w:szCs w:val="24"/>
        </w:rPr>
        <w:t>Резаный удар внутренней частью подъема</w:t>
      </w:r>
      <w:r w:rsidRPr="00F07526">
        <w:rPr>
          <w:sz w:val="24"/>
          <w:szCs w:val="24"/>
        </w:rPr>
        <w:t xml:space="preserve"> выполняется в основном так же, как и обычный удар, с той лишь разницей, что он наносится не по середине мяча, а по той его части, которая дальше стоит от опорной ноги. При выполнении</w:t>
      </w:r>
      <w:r w:rsidRPr="00F07526">
        <w:rPr>
          <w:rStyle w:val="a9"/>
          <w:rFonts w:eastAsia="Arial Unicode MS"/>
          <w:sz w:val="24"/>
          <w:szCs w:val="24"/>
        </w:rPr>
        <w:t xml:space="preserve"> резаного удара внешней частью подъема</w:t>
      </w:r>
      <w:r w:rsidRPr="00F07526">
        <w:rPr>
          <w:sz w:val="24"/>
          <w:szCs w:val="24"/>
        </w:rPr>
        <w:t xml:space="preserve"> нога также соприкасается не с серединой, а с той частью мяча, которая находится ближе ноге.</w:t>
      </w:r>
    </w:p>
    <w:p w:rsidR="00C620CF" w:rsidRPr="00F07526" w:rsidRDefault="00C620CF" w:rsidP="00046D05">
      <w:pPr>
        <w:pStyle w:val="a3"/>
        <w:jc w:val="both"/>
        <w:rPr>
          <w:sz w:val="24"/>
          <w:szCs w:val="24"/>
        </w:rPr>
      </w:pPr>
      <w:r w:rsidRPr="00F07526">
        <w:rPr>
          <w:rStyle w:val="a9"/>
          <w:rFonts w:eastAsia="Arial Unicode MS"/>
          <w:sz w:val="24"/>
          <w:szCs w:val="24"/>
        </w:rPr>
        <w:t>Удар с лета</w:t>
      </w:r>
      <w:r w:rsidRPr="00F07526">
        <w:rPr>
          <w:sz w:val="24"/>
          <w:szCs w:val="24"/>
        </w:rPr>
        <w:t xml:space="preserve"> - один из наиболее сложных технических приемов игры.</w:t>
      </w:r>
    </w:p>
    <w:p w:rsidR="00C620CF" w:rsidRPr="00F07526" w:rsidRDefault="00C620CF" w:rsidP="00046D05">
      <w:pPr>
        <w:pStyle w:val="a3"/>
        <w:jc w:val="both"/>
        <w:rPr>
          <w:sz w:val="24"/>
          <w:szCs w:val="24"/>
        </w:rPr>
      </w:pPr>
      <w:r w:rsidRPr="00F07526">
        <w:rPr>
          <w:rStyle w:val="a9"/>
          <w:rFonts w:eastAsia="Arial Unicode MS"/>
          <w:sz w:val="24"/>
          <w:szCs w:val="24"/>
        </w:rPr>
        <w:t>Удары с полулета</w:t>
      </w:r>
      <w:r w:rsidRPr="00F07526">
        <w:rPr>
          <w:sz w:val="24"/>
          <w:szCs w:val="24"/>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C620CF" w:rsidRPr="00F07526" w:rsidRDefault="00C620CF" w:rsidP="00046D05">
      <w:pPr>
        <w:pStyle w:val="a3"/>
        <w:jc w:val="both"/>
        <w:rPr>
          <w:sz w:val="24"/>
          <w:szCs w:val="24"/>
        </w:rPr>
      </w:pPr>
      <w:bookmarkStart w:id="2" w:name="bookmark28"/>
      <w:r w:rsidRPr="00F07526">
        <w:rPr>
          <w:sz w:val="24"/>
          <w:szCs w:val="24"/>
        </w:rPr>
        <w:t>Удары по мячу головой</w:t>
      </w:r>
      <w:bookmarkEnd w:id="2"/>
    </w:p>
    <w:p w:rsidR="00C620CF" w:rsidRPr="00F07526" w:rsidRDefault="00C620CF" w:rsidP="00046D05">
      <w:pPr>
        <w:pStyle w:val="a3"/>
        <w:jc w:val="both"/>
        <w:rPr>
          <w:sz w:val="24"/>
          <w:szCs w:val="24"/>
        </w:rPr>
      </w:pPr>
      <w:r w:rsidRPr="00F07526">
        <w:rPr>
          <w:rStyle w:val="a9"/>
          <w:rFonts w:eastAsia="Arial Unicode MS"/>
          <w:sz w:val="24"/>
          <w:szCs w:val="24"/>
        </w:rPr>
        <w:t>Удары головой</w:t>
      </w:r>
      <w:r w:rsidRPr="00F07526">
        <w:rPr>
          <w:sz w:val="24"/>
          <w:szCs w:val="24"/>
        </w:rPr>
        <w:t xml:space="preserve">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p>
    <w:p w:rsidR="00C620CF" w:rsidRPr="00F07526" w:rsidRDefault="00C620CF" w:rsidP="00046D05">
      <w:pPr>
        <w:pStyle w:val="a3"/>
        <w:jc w:val="both"/>
        <w:rPr>
          <w:i/>
          <w:sz w:val="24"/>
          <w:szCs w:val="24"/>
        </w:rPr>
      </w:pPr>
      <w:r w:rsidRPr="00F07526">
        <w:rPr>
          <w:i/>
          <w:sz w:val="24"/>
          <w:szCs w:val="24"/>
        </w:rPr>
        <w:t>Удар лбом с места.</w:t>
      </w:r>
    </w:p>
    <w:p w:rsidR="00C620CF" w:rsidRPr="00F07526" w:rsidRDefault="00C620CF" w:rsidP="00046D05">
      <w:pPr>
        <w:pStyle w:val="a3"/>
        <w:jc w:val="both"/>
        <w:rPr>
          <w:i/>
          <w:sz w:val="24"/>
          <w:szCs w:val="24"/>
        </w:rPr>
      </w:pPr>
      <w:r w:rsidRPr="00F07526">
        <w:rPr>
          <w:i/>
          <w:sz w:val="24"/>
          <w:szCs w:val="24"/>
        </w:rPr>
        <w:t>Удар головой в прыжке.</w:t>
      </w:r>
    </w:p>
    <w:p w:rsidR="00C620CF" w:rsidRPr="00F07526" w:rsidRDefault="00C620CF" w:rsidP="00046D05">
      <w:pPr>
        <w:pStyle w:val="a3"/>
        <w:jc w:val="both"/>
        <w:rPr>
          <w:i/>
          <w:sz w:val="24"/>
          <w:szCs w:val="24"/>
        </w:rPr>
      </w:pPr>
      <w:r w:rsidRPr="00F07526">
        <w:rPr>
          <w:i/>
          <w:sz w:val="24"/>
          <w:szCs w:val="24"/>
        </w:rPr>
        <w:t>Удар боковой частью головы.</w:t>
      </w:r>
    </w:p>
    <w:p w:rsidR="00C620CF" w:rsidRPr="00F07526" w:rsidRDefault="00C620CF" w:rsidP="00046D05">
      <w:pPr>
        <w:pStyle w:val="a3"/>
        <w:jc w:val="both"/>
        <w:rPr>
          <w:sz w:val="24"/>
          <w:szCs w:val="24"/>
        </w:rPr>
      </w:pPr>
      <w:bookmarkStart w:id="3" w:name="bookmark29"/>
      <w:r w:rsidRPr="00F07526">
        <w:rPr>
          <w:sz w:val="24"/>
          <w:szCs w:val="24"/>
        </w:rPr>
        <w:t>Остановки мяча</w:t>
      </w:r>
      <w:bookmarkEnd w:id="3"/>
    </w:p>
    <w:p w:rsidR="00C620CF" w:rsidRPr="00F07526" w:rsidRDefault="00C620CF" w:rsidP="00046D05">
      <w:pPr>
        <w:pStyle w:val="a3"/>
        <w:jc w:val="both"/>
        <w:rPr>
          <w:sz w:val="24"/>
          <w:szCs w:val="24"/>
        </w:rPr>
      </w:pPr>
      <w:r w:rsidRPr="00F07526">
        <w:rPr>
          <w:sz w:val="24"/>
          <w:szCs w:val="24"/>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C620CF" w:rsidRPr="00F07526" w:rsidRDefault="00C620CF" w:rsidP="00046D05">
      <w:pPr>
        <w:pStyle w:val="a3"/>
        <w:jc w:val="both"/>
        <w:rPr>
          <w:sz w:val="24"/>
          <w:szCs w:val="24"/>
        </w:rPr>
      </w:pPr>
      <w:r w:rsidRPr="00F07526">
        <w:rPr>
          <w:rStyle w:val="a9"/>
          <w:rFonts w:eastAsia="Arial Unicode MS"/>
          <w:sz w:val="24"/>
          <w:szCs w:val="24"/>
        </w:rPr>
        <w:t>Остановка катящегося мяча внутренней стороной стопы</w:t>
      </w:r>
      <w:r w:rsidRPr="00F07526">
        <w:rPr>
          <w:sz w:val="24"/>
          <w:szCs w:val="24"/>
        </w:rPr>
        <w:t xml:space="preserve"> довольно часто используется в игре, так как этот способ удобен и надежен. Приняв мяч, нога футболиста готова тут же направить его дальше.</w:t>
      </w:r>
    </w:p>
    <w:p w:rsidR="00C620CF" w:rsidRPr="00F07526" w:rsidRDefault="00C620CF" w:rsidP="00046D05">
      <w:pPr>
        <w:pStyle w:val="a3"/>
        <w:jc w:val="both"/>
        <w:rPr>
          <w:sz w:val="24"/>
          <w:szCs w:val="24"/>
        </w:rPr>
      </w:pPr>
      <w:r w:rsidRPr="00F07526">
        <w:rPr>
          <w:rStyle w:val="a9"/>
          <w:rFonts w:eastAsia="Arial Unicode MS"/>
          <w:sz w:val="24"/>
          <w:szCs w:val="24"/>
        </w:rPr>
        <w:t>Остановка катящегося мяча подошвой</w:t>
      </w:r>
      <w:r w:rsidRPr="00F07526">
        <w:rPr>
          <w:sz w:val="24"/>
          <w:szCs w:val="24"/>
        </w:rPr>
        <w:t xml:space="preserve"> выполняется, когда мяч движется навстречу игроку.</w:t>
      </w:r>
    </w:p>
    <w:p w:rsidR="00C620CF" w:rsidRPr="00F07526" w:rsidRDefault="00C620CF" w:rsidP="00046D05">
      <w:pPr>
        <w:pStyle w:val="a3"/>
        <w:jc w:val="both"/>
        <w:rPr>
          <w:sz w:val="24"/>
          <w:szCs w:val="24"/>
        </w:rPr>
      </w:pPr>
      <w:r w:rsidRPr="00F07526">
        <w:rPr>
          <w:sz w:val="24"/>
          <w:szCs w:val="24"/>
        </w:rPr>
        <w:t>В случаях, когда летящий сзади или сбоку мяч, опускаясь, несколько удаляется от игрока, используется</w:t>
      </w:r>
      <w:r w:rsidRPr="00F07526">
        <w:rPr>
          <w:rStyle w:val="a9"/>
          <w:rFonts w:eastAsia="Arial Unicode MS"/>
          <w:sz w:val="24"/>
          <w:szCs w:val="24"/>
        </w:rPr>
        <w:t xml:space="preserve"> остановка внешней стороной стопы.</w:t>
      </w:r>
      <w:r w:rsidRPr="00F07526">
        <w:rPr>
          <w:sz w:val="24"/>
          <w:szCs w:val="24"/>
        </w:rPr>
        <w:t xml:space="preserve"> Этот прием используется опытными </w:t>
      </w:r>
      <w:r w:rsidRPr="00F07526">
        <w:rPr>
          <w:sz w:val="24"/>
          <w:szCs w:val="24"/>
        </w:rPr>
        <w:lastRenderedPageBreak/>
        <w:t>футболистами для последующего ухода от соперника.</w:t>
      </w:r>
    </w:p>
    <w:p w:rsidR="00C620CF" w:rsidRPr="00F07526" w:rsidRDefault="00C620CF" w:rsidP="00046D05">
      <w:pPr>
        <w:pStyle w:val="a3"/>
        <w:jc w:val="both"/>
        <w:rPr>
          <w:sz w:val="24"/>
          <w:szCs w:val="24"/>
        </w:rPr>
      </w:pPr>
      <w:bookmarkStart w:id="4" w:name="bookmark30"/>
      <w:r w:rsidRPr="00F07526">
        <w:rPr>
          <w:sz w:val="24"/>
          <w:szCs w:val="24"/>
        </w:rPr>
        <w:t>Ведение мяча</w:t>
      </w:r>
      <w:bookmarkEnd w:id="4"/>
    </w:p>
    <w:p w:rsidR="00C620CF" w:rsidRPr="00F07526" w:rsidRDefault="00C620CF" w:rsidP="00046D05">
      <w:pPr>
        <w:pStyle w:val="a3"/>
        <w:jc w:val="both"/>
        <w:rPr>
          <w:sz w:val="24"/>
          <w:szCs w:val="24"/>
        </w:rPr>
      </w:pPr>
      <w:r w:rsidRPr="00F07526">
        <w:rPr>
          <w:sz w:val="24"/>
          <w:szCs w:val="24"/>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r w:rsidRPr="00F07526">
        <w:rPr>
          <w:rStyle w:val="a9"/>
          <w:rFonts w:eastAsia="Arial Unicode MS"/>
          <w:sz w:val="24"/>
          <w:szCs w:val="24"/>
        </w:rPr>
        <w:t xml:space="preserve"> Ведение осуществляется внешней и внутренней частями подъема, внутренней стороной стопы</w:t>
      </w:r>
      <w:r w:rsidRPr="00F07526">
        <w:rPr>
          <w:sz w:val="24"/>
          <w:szCs w:val="24"/>
        </w:rPr>
        <w:t xml:space="preserve"> и даже</w:t>
      </w:r>
      <w:r w:rsidRPr="00F07526">
        <w:rPr>
          <w:rStyle w:val="a9"/>
          <w:rFonts w:eastAsia="Arial Unicode MS"/>
          <w:sz w:val="24"/>
          <w:szCs w:val="24"/>
        </w:rPr>
        <w:t xml:space="preserve"> носком.</w:t>
      </w:r>
      <w:r w:rsidRPr="00F07526">
        <w:rPr>
          <w:sz w:val="24"/>
          <w:szCs w:val="24"/>
        </w:rPr>
        <w:t xml:space="preserve">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C620CF" w:rsidRPr="00F07526" w:rsidRDefault="00C620CF" w:rsidP="00046D05">
      <w:pPr>
        <w:pStyle w:val="a3"/>
        <w:jc w:val="both"/>
        <w:rPr>
          <w:sz w:val="24"/>
          <w:szCs w:val="24"/>
        </w:rPr>
      </w:pPr>
      <w:bookmarkStart w:id="5" w:name="bookmark31"/>
      <w:r w:rsidRPr="00F07526">
        <w:rPr>
          <w:sz w:val="24"/>
          <w:szCs w:val="24"/>
        </w:rPr>
        <w:t>Обманные движения (финты)</w:t>
      </w:r>
      <w:bookmarkEnd w:id="5"/>
    </w:p>
    <w:p w:rsidR="00C620CF" w:rsidRPr="00F07526" w:rsidRDefault="00C620CF" w:rsidP="00046D05">
      <w:pPr>
        <w:pStyle w:val="a3"/>
        <w:jc w:val="both"/>
        <w:rPr>
          <w:sz w:val="24"/>
          <w:szCs w:val="24"/>
        </w:rPr>
      </w:pPr>
      <w:r w:rsidRPr="00F07526">
        <w:rPr>
          <w:sz w:val="24"/>
          <w:szCs w:val="24"/>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C620CF" w:rsidRPr="00F07526" w:rsidRDefault="00C620CF" w:rsidP="00046D05">
      <w:pPr>
        <w:pStyle w:val="a3"/>
        <w:jc w:val="both"/>
        <w:rPr>
          <w:sz w:val="24"/>
          <w:szCs w:val="24"/>
        </w:rPr>
      </w:pPr>
      <w:r w:rsidRPr="00F07526">
        <w:rPr>
          <w:rStyle w:val="a9"/>
          <w:rFonts w:eastAsia="Arial Unicode MS"/>
          <w:sz w:val="24"/>
          <w:szCs w:val="24"/>
        </w:rPr>
        <w:t>Финт «ложный замах на удар».</w:t>
      </w:r>
      <w:r w:rsidRPr="00F07526">
        <w:rPr>
          <w:sz w:val="24"/>
          <w:szCs w:val="24"/>
        </w:rPr>
        <w:t xml:space="preserve"> Этот финт рекомендуется научиться выполнять без сопротивления партнеров.</w:t>
      </w:r>
    </w:p>
    <w:p w:rsidR="00C620CF" w:rsidRPr="00F07526" w:rsidRDefault="00C620CF" w:rsidP="00046D05">
      <w:pPr>
        <w:pStyle w:val="a3"/>
        <w:jc w:val="both"/>
        <w:rPr>
          <w:sz w:val="24"/>
          <w:szCs w:val="24"/>
        </w:rPr>
      </w:pPr>
      <w:r w:rsidRPr="00F07526">
        <w:rPr>
          <w:rStyle w:val="a9"/>
          <w:rFonts w:eastAsia="Arial Unicode MS"/>
          <w:sz w:val="24"/>
          <w:szCs w:val="24"/>
        </w:rPr>
        <w:t>Финт «ложная остановка».</w:t>
      </w:r>
      <w:r w:rsidRPr="00F07526">
        <w:rPr>
          <w:sz w:val="24"/>
          <w:szCs w:val="24"/>
        </w:rPr>
        <w:t xml:space="preserve"> Осваивается данный прием в парах.</w:t>
      </w:r>
    </w:p>
    <w:p w:rsidR="00C620CF" w:rsidRPr="00F07526" w:rsidRDefault="00C620CF" w:rsidP="00046D05">
      <w:pPr>
        <w:pStyle w:val="a3"/>
        <w:jc w:val="both"/>
        <w:rPr>
          <w:sz w:val="24"/>
          <w:szCs w:val="24"/>
        </w:rPr>
      </w:pPr>
      <w:r w:rsidRPr="00F07526">
        <w:rPr>
          <w:rStyle w:val="a9"/>
          <w:rFonts w:eastAsia="Arial Unicode MS"/>
          <w:sz w:val="24"/>
          <w:szCs w:val="24"/>
        </w:rPr>
        <w:t>Финт «подбрось мяч».</w:t>
      </w:r>
      <w:r w:rsidRPr="00F07526">
        <w:rPr>
          <w:sz w:val="24"/>
          <w:szCs w:val="24"/>
        </w:rPr>
        <w:t xml:space="preserve"> Упражняются в парах.</w:t>
      </w:r>
    </w:p>
    <w:p w:rsidR="00C620CF" w:rsidRPr="00F07526" w:rsidRDefault="00C620CF" w:rsidP="00046D05">
      <w:pPr>
        <w:pStyle w:val="a3"/>
        <w:jc w:val="both"/>
        <w:rPr>
          <w:sz w:val="24"/>
          <w:szCs w:val="24"/>
        </w:rPr>
      </w:pPr>
      <w:r w:rsidRPr="00F07526">
        <w:rPr>
          <w:sz w:val="24"/>
          <w:szCs w:val="24"/>
        </w:rPr>
        <w:t>Финт «показ корпусом».</w:t>
      </w:r>
    </w:p>
    <w:p w:rsidR="00C620CF" w:rsidRPr="00F07526" w:rsidRDefault="00C620CF" w:rsidP="00046D05">
      <w:pPr>
        <w:pStyle w:val="a3"/>
        <w:jc w:val="both"/>
        <w:rPr>
          <w:sz w:val="24"/>
          <w:szCs w:val="24"/>
        </w:rPr>
      </w:pPr>
      <w:r w:rsidRPr="00F07526">
        <w:rPr>
          <w:sz w:val="24"/>
          <w:szCs w:val="24"/>
        </w:rPr>
        <w:t>Финт «выпад в сторону».</w:t>
      </w:r>
    </w:p>
    <w:p w:rsidR="00C620CF" w:rsidRPr="00F07526" w:rsidRDefault="00C620CF" w:rsidP="00046D05">
      <w:pPr>
        <w:pStyle w:val="a3"/>
        <w:jc w:val="both"/>
        <w:rPr>
          <w:sz w:val="24"/>
          <w:szCs w:val="24"/>
        </w:rPr>
      </w:pPr>
      <w:r w:rsidRPr="00F07526">
        <w:rPr>
          <w:rStyle w:val="a9"/>
          <w:rFonts w:eastAsia="Arial Unicode MS"/>
          <w:sz w:val="24"/>
          <w:szCs w:val="24"/>
        </w:rPr>
        <w:t>Финт «оставь мяч партнеру».</w:t>
      </w:r>
      <w:r w:rsidRPr="00F07526">
        <w:rPr>
          <w:sz w:val="24"/>
          <w:szCs w:val="24"/>
        </w:rPr>
        <w:t xml:space="preserve"> В разучивании этого приема участвуют несколько занимающихся.</w:t>
      </w:r>
    </w:p>
    <w:p w:rsidR="00C620CF" w:rsidRPr="00F07526" w:rsidRDefault="00C620CF" w:rsidP="00046D05">
      <w:pPr>
        <w:pStyle w:val="a3"/>
        <w:jc w:val="both"/>
        <w:rPr>
          <w:sz w:val="24"/>
          <w:szCs w:val="24"/>
        </w:rPr>
      </w:pPr>
      <w:r w:rsidRPr="00F07526">
        <w:rPr>
          <w:rStyle w:val="a9"/>
          <w:rFonts w:eastAsia="Arial Unicode MS"/>
          <w:sz w:val="24"/>
          <w:szCs w:val="24"/>
        </w:rPr>
        <w:t>Финт «переступание через мяч».</w:t>
      </w:r>
      <w:r w:rsidRPr="00F07526">
        <w:rPr>
          <w:sz w:val="24"/>
          <w:szCs w:val="24"/>
        </w:rPr>
        <w:t xml:space="preserve"> Этот прием эффективен при попытке обыграть соперника, стоящего на пути или бегущего навстречу.</w:t>
      </w:r>
    </w:p>
    <w:p w:rsidR="00C620CF" w:rsidRPr="00F07526" w:rsidRDefault="00C620CF" w:rsidP="00046D05">
      <w:pPr>
        <w:pStyle w:val="a3"/>
        <w:jc w:val="both"/>
        <w:rPr>
          <w:sz w:val="24"/>
          <w:szCs w:val="24"/>
        </w:rPr>
      </w:pPr>
      <w:bookmarkStart w:id="6" w:name="bookmark32"/>
      <w:r w:rsidRPr="00F07526">
        <w:rPr>
          <w:sz w:val="24"/>
          <w:szCs w:val="24"/>
        </w:rPr>
        <w:t>Отбор мяча</w:t>
      </w:r>
      <w:bookmarkEnd w:id="6"/>
    </w:p>
    <w:p w:rsidR="00C620CF" w:rsidRPr="00F07526" w:rsidRDefault="00C620CF" w:rsidP="00046D05">
      <w:pPr>
        <w:pStyle w:val="a3"/>
        <w:jc w:val="both"/>
        <w:rPr>
          <w:sz w:val="24"/>
          <w:szCs w:val="24"/>
        </w:rPr>
      </w:pPr>
      <w:r w:rsidRPr="00F07526">
        <w:rPr>
          <w:sz w:val="24"/>
          <w:szCs w:val="24"/>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C620CF" w:rsidRPr="00F07526" w:rsidRDefault="00C620CF" w:rsidP="00046D05">
      <w:pPr>
        <w:pStyle w:val="a3"/>
        <w:jc w:val="both"/>
        <w:rPr>
          <w:sz w:val="24"/>
          <w:szCs w:val="24"/>
        </w:rPr>
      </w:pPr>
      <w:r w:rsidRPr="00F07526">
        <w:rPr>
          <w:rStyle w:val="a9"/>
          <w:rFonts w:eastAsia="Arial Unicode MS"/>
          <w:sz w:val="24"/>
          <w:szCs w:val="24"/>
        </w:rPr>
        <w:t>Отбор мяча перехватом</w:t>
      </w:r>
      <w:r w:rsidRPr="00F07526">
        <w:rPr>
          <w:sz w:val="24"/>
          <w:szCs w:val="24"/>
        </w:rPr>
        <w:t xml:space="preserve"> применяется в тех случаях, когда соперник, двигаясь с мячом навстречу, слишком далеко отпустил от себя мяч.</w:t>
      </w:r>
    </w:p>
    <w:p w:rsidR="00C620CF" w:rsidRPr="00F07526" w:rsidRDefault="00C620CF" w:rsidP="00046D05">
      <w:pPr>
        <w:pStyle w:val="a3"/>
        <w:jc w:val="both"/>
        <w:rPr>
          <w:sz w:val="24"/>
          <w:szCs w:val="24"/>
        </w:rPr>
      </w:pPr>
      <w:r w:rsidRPr="00F07526">
        <w:rPr>
          <w:rStyle w:val="a9"/>
          <w:rFonts w:eastAsia="Arial Unicode MS"/>
          <w:sz w:val="24"/>
          <w:szCs w:val="24"/>
        </w:rPr>
        <w:t>Отбор мяча толчком</w:t>
      </w:r>
      <w:r w:rsidRPr="00F07526">
        <w:rPr>
          <w:sz w:val="24"/>
          <w:szCs w:val="24"/>
        </w:rPr>
        <w:t xml:space="preserve"> - простой, однако очень эффективный прием. Он, как правило, используется против соперника, бегущего с мячом рядом.</w:t>
      </w:r>
    </w:p>
    <w:p w:rsidR="00B03A21" w:rsidRPr="00F07526" w:rsidRDefault="00C620CF" w:rsidP="00046D05">
      <w:pPr>
        <w:pStyle w:val="a3"/>
        <w:jc w:val="both"/>
        <w:rPr>
          <w:sz w:val="24"/>
          <w:szCs w:val="24"/>
        </w:rPr>
      </w:pPr>
      <w:r w:rsidRPr="00F07526">
        <w:rPr>
          <w:rStyle w:val="a9"/>
          <w:rFonts w:eastAsia="Arial Unicode MS"/>
          <w:sz w:val="24"/>
          <w:szCs w:val="24"/>
        </w:rPr>
        <w:t>Отбор мяча подкатом</w:t>
      </w:r>
      <w:r w:rsidRPr="00F07526">
        <w:rPr>
          <w:rStyle w:val="aa"/>
          <w:rFonts w:eastAsia="Arial Unicode MS"/>
          <w:sz w:val="24"/>
          <w:szCs w:val="24"/>
        </w:rPr>
        <w:t xml:space="preserve"> -</w:t>
      </w:r>
      <w:r w:rsidRPr="00F07526">
        <w:rPr>
          <w:sz w:val="24"/>
          <w:szCs w:val="24"/>
        </w:rPr>
        <w:t xml:space="preserve">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C620CF" w:rsidRPr="00F07526" w:rsidRDefault="00C620CF" w:rsidP="00046D05">
      <w:pPr>
        <w:pStyle w:val="a3"/>
        <w:jc w:val="both"/>
        <w:rPr>
          <w:sz w:val="24"/>
          <w:szCs w:val="24"/>
        </w:rPr>
      </w:pPr>
      <w:r w:rsidRPr="00F07526">
        <w:rPr>
          <w:sz w:val="24"/>
          <w:szCs w:val="24"/>
        </w:rPr>
        <w:t>Вбрасывание мяча</w:t>
      </w:r>
    </w:p>
    <w:p w:rsidR="00C620CF" w:rsidRPr="00F07526" w:rsidRDefault="00C620CF" w:rsidP="00046D05">
      <w:pPr>
        <w:pStyle w:val="a3"/>
        <w:jc w:val="both"/>
        <w:rPr>
          <w:sz w:val="24"/>
          <w:szCs w:val="24"/>
        </w:rPr>
      </w:pPr>
      <w:r w:rsidRPr="00F07526">
        <w:rPr>
          <w:sz w:val="24"/>
          <w:szCs w:val="24"/>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F84BB4" w:rsidRDefault="00F84BB4" w:rsidP="00046D05">
      <w:pPr>
        <w:pStyle w:val="a3"/>
        <w:jc w:val="both"/>
        <w:rPr>
          <w:rStyle w:val="131"/>
          <w:rFonts w:eastAsia="Arial Unicode MS"/>
          <w:b/>
          <w:i/>
          <w:sz w:val="24"/>
          <w:szCs w:val="24"/>
        </w:rPr>
      </w:pPr>
      <w:bookmarkStart w:id="7" w:name="bookmark33"/>
    </w:p>
    <w:p w:rsidR="00C620CF" w:rsidRPr="00F07526" w:rsidRDefault="00C620CF" w:rsidP="00046D05">
      <w:pPr>
        <w:pStyle w:val="a3"/>
        <w:jc w:val="both"/>
        <w:rPr>
          <w:i/>
          <w:sz w:val="24"/>
          <w:szCs w:val="24"/>
        </w:rPr>
      </w:pPr>
      <w:r w:rsidRPr="00F07526">
        <w:rPr>
          <w:rStyle w:val="131"/>
          <w:rFonts w:eastAsia="Arial Unicode MS"/>
          <w:b/>
          <w:i/>
          <w:sz w:val="24"/>
          <w:szCs w:val="24"/>
        </w:rPr>
        <w:t>Техника владения мячом вратаря</w:t>
      </w:r>
      <w:bookmarkEnd w:id="7"/>
    </w:p>
    <w:p w:rsidR="00C620CF" w:rsidRPr="00F07526" w:rsidRDefault="00C620CF" w:rsidP="00046D05">
      <w:pPr>
        <w:pStyle w:val="a3"/>
        <w:jc w:val="both"/>
        <w:rPr>
          <w:sz w:val="24"/>
          <w:szCs w:val="24"/>
        </w:rPr>
      </w:pPr>
      <w:r w:rsidRPr="00F07526">
        <w:rPr>
          <w:sz w:val="24"/>
          <w:szCs w:val="24"/>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C620CF" w:rsidRPr="00F07526" w:rsidRDefault="00C620CF" w:rsidP="00046D05">
      <w:pPr>
        <w:pStyle w:val="a3"/>
        <w:jc w:val="both"/>
        <w:rPr>
          <w:sz w:val="24"/>
          <w:szCs w:val="24"/>
        </w:rPr>
      </w:pPr>
      <w:r w:rsidRPr="00F07526">
        <w:rPr>
          <w:sz w:val="24"/>
          <w:szCs w:val="24"/>
        </w:rPr>
        <w:t xml:space="preserve">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w:t>
      </w:r>
      <w:r w:rsidRPr="00F07526">
        <w:rPr>
          <w:sz w:val="24"/>
          <w:szCs w:val="24"/>
        </w:rPr>
        <w:lastRenderedPageBreak/>
        <w:t>игрока.</w:t>
      </w:r>
    </w:p>
    <w:p w:rsidR="00C620CF" w:rsidRPr="00F07526" w:rsidRDefault="00C620CF" w:rsidP="00046D05">
      <w:pPr>
        <w:pStyle w:val="a3"/>
        <w:jc w:val="both"/>
        <w:rPr>
          <w:sz w:val="24"/>
          <w:szCs w:val="24"/>
        </w:rPr>
      </w:pPr>
      <w:r w:rsidRPr="00F07526">
        <w:rPr>
          <w:sz w:val="24"/>
          <w:szCs w:val="24"/>
        </w:rPr>
        <w:t>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скрестным шагами, а также прыжки и падения.</w:t>
      </w:r>
    </w:p>
    <w:p w:rsidR="00C620CF" w:rsidRPr="00F07526" w:rsidRDefault="00C620CF" w:rsidP="00046D05">
      <w:pPr>
        <w:pStyle w:val="a3"/>
        <w:jc w:val="both"/>
        <w:rPr>
          <w:sz w:val="24"/>
          <w:szCs w:val="24"/>
        </w:rPr>
      </w:pPr>
      <w:r w:rsidRPr="00F07526">
        <w:rPr>
          <w:sz w:val="24"/>
          <w:szCs w:val="24"/>
        </w:rPr>
        <w:t>Ловля мяча</w:t>
      </w:r>
    </w:p>
    <w:p w:rsidR="00C620CF" w:rsidRPr="00F07526" w:rsidRDefault="00C620CF" w:rsidP="00046D05">
      <w:pPr>
        <w:pStyle w:val="a3"/>
        <w:jc w:val="both"/>
        <w:rPr>
          <w:sz w:val="24"/>
          <w:szCs w:val="24"/>
        </w:rPr>
      </w:pPr>
      <w:r w:rsidRPr="00F07526">
        <w:rPr>
          <w:sz w:val="24"/>
          <w:szCs w:val="24"/>
        </w:rPr>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C620CF" w:rsidRPr="00F07526" w:rsidRDefault="00C620CF" w:rsidP="00046D05">
      <w:pPr>
        <w:pStyle w:val="a3"/>
        <w:jc w:val="both"/>
        <w:rPr>
          <w:sz w:val="24"/>
          <w:szCs w:val="24"/>
        </w:rPr>
      </w:pPr>
      <w:r w:rsidRPr="00F07526">
        <w:rPr>
          <w:sz w:val="24"/>
          <w:szCs w:val="24"/>
        </w:rPr>
        <w:t>При</w:t>
      </w:r>
      <w:r w:rsidRPr="00F07526">
        <w:rPr>
          <w:rStyle w:val="a9"/>
          <w:rFonts w:eastAsia="Arial Unicode MS"/>
          <w:sz w:val="24"/>
          <w:szCs w:val="24"/>
        </w:rPr>
        <w:t xml:space="preserve"> ловле мяча снизу</w:t>
      </w:r>
      <w:r w:rsidRPr="00F07526">
        <w:rPr>
          <w:sz w:val="24"/>
          <w:szCs w:val="24"/>
        </w:rPr>
        <w:t xml:space="preserve"> вратарь овладевает катящимися, опускающимися и низко летящими навстречу ему мячами.</w:t>
      </w:r>
    </w:p>
    <w:p w:rsidR="00C620CF" w:rsidRPr="00F07526" w:rsidRDefault="00C620CF" w:rsidP="00046D05">
      <w:pPr>
        <w:pStyle w:val="a3"/>
        <w:jc w:val="both"/>
        <w:rPr>
          <w:sz w:val="24"/>
          <w:szCs w:val="24"/>
        </w:rPr>
      </w:pPr>
      <w:r w:rsidRPr="00F07526">
        <w:rPr>
          <w:rStyle w:val="a9"/>
          <w:rFonts w:eastAsia="Arial Unicode MS"/>
          <w:sz w:val="24"/>
          <w:szCs w:val="24"/>
        </w:rPr>
        <w:t>Ловлю мяча сверху</w:t>
      </w:r>
      <w:r w:rsidRPr="00F07526">
        <w:rPr>
          <w:sz w:val="24"/>
          <w:szCs w:val="24"/>
        </w:rPr>
        <w:t xml:space="preserve"> применяют, чтобы овладеть мячами, летящими на уровне груди и головы, а также высоколетящими и опускающими мячами.</w:t>
      </w:r>
    </w:p>
    <w:p w:rsidR="00C620CF" w:rsidRPr="00F07526" w:rsidRDefault="00C620CF" w:rsidP="00046D05">
      <w:pPr>
        <w:pStyle w:val="a3"/>
        <w:jc w:val="both"/>
        <w:rPr>
          <w:sz w:val="24"/>
          <w:szCs w:val="24"/>
        </w:rPr>
      </w:pPr>
      <w:r w:rsidRPr="00F07526">
        <w:rPr>
          <w:rStyle w:val="a9"/>
          <w:rFonts w:eastAsia="Arial Unicode MS"/>
          <w:sz w:val="24"/>
          <w:szCs w:val="24"/>
        </w:rPr>
        <w:t>Ловля мяча сбоку</w:t>
      </w:r>
      <w:r w:rsidRPr="00F07526">
        <w:rPr>
          <w:sz w:val="24"/>
          <w:szCs w:val="24"/>
        </w:rPr>
        <w:t xml:space="preserve"> применяется для овладения мячами, летящими со средней траекторией в стороне от вратаря.</w:t>
      </w:r>
    </w:p>
    <w:p w:rsidR="00C620CF" w:rsidRPr="00F07526" w:rsidRDefault="00C620CF" w:rsidP="00046D05">
      <w:pPr>
        <w:pStyle w:val="a3"/>
        <w:jc w:val="both"/>
        <w:rPr>
          <w:sz w:val="24"/>
          <w:szCs w:val="24"/>
        </w:rPr>
      </w:pPr>
      <w:r w:rsidRPr="00F07526">
        <w:rPr>
          <w:rStyle w:val="a9"/>
          <w:rFonts w:eastAsia="Arial Unicode MS"/>
          <w:sz w:val="24"/>
          <w:szCs w:val="24"/>
        </w:rPr>
        <w:t>Ловля мяча в падении</w:t>
      </w:r>
      <w:r w:rsidRPr="00F07526">
        <w:rPr>
          <w:sz w:val="24"/>
          <w:szCs w:val="24"/>
        </w:rPr>
        <w:t xml:space="preserve">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w:t>
      </w:r>
      <w:r w:rsidRPr="00F07526">
        <w:rPr>
          <w:rStyle w:val="81"/>
          <w:rFonts w:eastAsia="Arial Unicode MS"/>
          <w:sz w:val="24"/>
          <w:szCs w:val="24"/>
        </w:rPr>
        <w:t>два варианта ловли мяча в падении</w:t>
      </w:r>
      <w:r w:rsidRPr="00F07526">
        <w:rPr>
          <w:sz w:val="24"/>
          <w:szCs w:val="24"/>
        </w:rPr>
        <w:t>: без фазы полёта и с фазой полёта.</w:t>
      </w:r>
    </w:p>
    <w:p w:rsidR="00C620CF" w:rsidRPr="00F07526" w:rsidRDefault="00C620CF" w:rsidP="00046D05">
      <w:pPr>
        <w:pStyle w:val="a3"/>
        <w:jc w:val="both"/>
        <w:rPr>
          <w:sz w:val="24"/>
          <w:szCs w:val="24"/>
        </w:rPr>
      </w:pPr>
      <w:bookmarkStart w:id="8" w:name="bookmark34"/>
      <w:r w:rsidRPr="00F07526">
        <w:rPr>
          <w:sz w:val="24"/>
          <w:szCs w:val="24"/>
        </w:rPr>
        <w:t>Отбивание мяча</w:t>
      </w:r>
      <w:bookmarkEnd w:id="8"/>
    </w:p>
    <w:p w:rsidR="00C620CF" w:rsidRPr="00F07526" w:rsidRDefault="00C620CF" w:rsidP="00046D05">
      <w:pPr>
        <w:pStyle w:val="a3"/>
        <w:jc w:val="both"/>
        <w:rPr>
          <w:sz w:val="24"/>
          <w:szCs w:val="24"/>
        </w:rPr>
      </w:pPr>
      <w:r w:rsidRPr="00F07526">
        <w:rPr>
          <w:sz w:val="24"/>
          <w:szCs w:val="24"/>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w:t>
      </w:r>
      <w:r w:rsidRPr="00F07526">
        <w:rPr>
          <w:rStyle w:val="a9"/>
          <w:rFonts w:eastAsia="Arial Unicode MS"/>
          <w:sz w:val="24"/>
          <w:szCs w:val="24"/>
        </w:rPr>
        <w:t xml:space="preserve"> двумя,</w:t>
      </w:r>
      <w:r w:rsidRPr="00F07526">
        <w:rPr>
          <w:sz w:val="24"/>
          <w:szCs w:val="24"/>
        </w:rPr>
        <w:t xml:space="preserve"> так и</w:t>
      </w:r>
      <w:r w:rsidRPr="00F07526">
        <w:rPr>
          <w:rStyle w:val="a9"/>
          <w:rFonts w:eastAsia="Arial Unicode MS"/>
          <w:sz w:val="24"/>
          <w:szCs w:val="24"/>
        </w:rPr>
        <w:t xml:space="preserve"> одной рукой.</w:t>
      </w:r>
      <w:r w:rsidRPr="00F07526">
        <w:rPr>
          <w:sz w:val="24"/>
          <w:szCs w:val="24"/>
        </w:rPr>
        <w:t xml:space="preserve">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C620CF" w:rsidRPr="00F07526" w:rsidRDefault="00C620CF" w:rsidP="00046D05">
      <w:pPr>
        <w:pStyle w:val="a3"/>
        <w:jc w:val="both"/>
        <w:rPr>
          <w:sz w:val="24"/>
          <w:szCs w:val="24"/>
        </w:rPr>
      </w:pPr>
      <w:r w:rsidRPr="00F07526">
        <w:rPr>
          <w:sz w:val="24"/>
          <w:szCs w:val="24"/>
        </w:rPr>
        <w:t>Для того, чтобы отбить мяч на значительные расстояния, прерывая «прострельные» и навесные передачи и вступая в единоборство с игроками соперника, голкипер использует удар по мячу</w:t>
      </w:r>
      <w:r w:rsidRPr="00F07526">
        <w:rPr>
          <w:rStyle w:val="a9"/>
          <w:rFonts w:eastAsia="Arial Unicode MS"/>
          <w:sz w:val="24"/>
          <w:szCs w:val="24"/>
        </w:rPr>
        <w:t xml:space="preserve"> одним или двумя кулаками.</w:t>
      </w:r>
    </w:p>
    <w:p w:rsidR="00C620CF" w:rsidRPr="00F07526" w:rsidRDefault="00C620CF" w:rsidP="00046D05">
      <w:pPr>
        <w:pStyle w:val="a3"/>
        <w:jc w:val="both"/>
        <w:rPr>
          <w:sz w:val="24"/>
          <w:szCs w:val="24"/>
        </w:rPr>
      </w:pPr>
      <w:r w:rsidRPr="00F07526">
        <w:rPr>
          <w:sz w:val="24"/>
          <w:szCs w:val="24"/>
        </w:rPr>
        <w:t xml:space="preserve">При отбивании мяча кулаком различают </w:t>
      </w:r>
      <w:r w:rsidRPr="00F07526">
        <w:rPr>
          <w:rStyle w:val="81"/>
          <w:rFonts w:eastAsia="Arial Unicode MS"/>
          <w:sz w:val="24"/>
          <w:szCs w:val="24"/>
        </w:rPr>
        <w:t>два варианта удара</w:t>
      </w:r>
      <w:r w:rsidRPr="00F07526">
        <w:rPr>
          <w:sz w:val="24"/>
          <w:szCs w:val="24"/>
        </w:rPr>
        <w:t>: от плеча и из-за головы.</w:t>
      </w:r>
    </w:p>
    <w:p w:rsidR="00C620CF" w:rsidRPr="00F07526" w:rsidRDefault="00C620CF" w:rsidP="00046D05">
      <w:pPr>
        <w:pStyle w:val="a3"/>
        <w:jc w:val="both"/>
        <w:rPr>
          <w:sz w:val="24"/>
          <w:szCs w:val="24"/>
        </w:rPr>
      </w:pPr>
      <w:r w:rsidRPr="00F07526">
        <w:rPr>
          <w:sz w:val="24"/>
          <w:szCs w:val="24"/>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C620CF" w:rsidRPr="00F07526" w:rsidRDefault="00C620CF" w:rsidP="00046D05">
      <w:pPr>
        <w:pStyle w:val="a3"/>
        <w:jc w:val="both"/>
        <w:rPr>
          <w:sz w:val="24"/>
          <w:szCs w:val="24"/>
        </w:rPr>
      </w:pPr>
      <w:bookmarkStart w:id="9" w:name="bookmark35"/>
      <w:r w:rsidRPr="00F07526">
        <w:rPr>
          <w:sz w:val="24"/>
          <w:szCs w:val="24"/>
        </w:rPr>
        <w:t>Перевод мяча</w:t>
      </w:r>
      <w:bookmarkEnd w:id="9"/>
    </w:p>
    <w:p w:rsidR="00C620CF" w:rsidRPr="00F07526" w:rsidRDefault="00C620CF" w:rsidP="00046D05">
      <w:pPr>
        <w:pStyle w:val="a3"/>
        <w:jc w:val="both"/>
        <w:rPr>
          <w:sz w:val="24"/>
          <w:szCs w:val="24"/>
        </w:rPr>
      </w:pPr>
      <w:r w:rsidRPr="00F07526">
        <w:rPr>
          <w:sz w:val="24"/>
          <w:szCs w:val="24"/>
        </w:rPr>
        <w:t>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w:t>
      </w:r>
      <w:r w:rsidRPr="00F07526">
        <w:rPr>
          <w:rStyle w:val="8"/>
          <w:rFonts w:ascii="Times New Roman" w:hAnsi="Times New Roman" w:cs="Times New Roman"/>
          <w:sz w:val="24"/>
          <w:szCs w:val="24"/>
        </w:rPr>
        <w:t xml:space="preserve"> кончиками пальцев, ладонью или кулаком; одной или двумя руками.</w:t>
      </w:r>
      <w:r w:rsidRPr="00F07526">
        <w:rPr>
          <w:rStyle w:val="82"/>
          <w:rFonts w:eastAsia="Arial Unicode MS"/>
          <w:sz w:val="24"/>
          <w:szCs w:val="24"/>
        </w:rPr>
        <w:t xml:space="preserve"> Труднодосягаемые мячи</w:t>
      </w:r>
      <w:r w:rsidRPr="00F07526">
        <w:rPr>
          <w:rStyle w:val="8"/>
          <w:rFonts w:ascii="Times New Roman" w:hAnsi="Times New Roman" w:cs="Times New Roman"/>
          <w:sz w:val="24"/>
          <w:szCs w:val="24"/>
        </w:rPr>
        <w:t xml:space="preserve"> переводят в падении.</w:t>
      </w:r>
    </w:p>
    <w:p w:rsidR="00C620CF" w:rsidRPr="00F07526" w:rsidRDefault="00C620CF" w:rsidP="00046D05">
      <w:pPr>
        <w:pStyle w:val="a3"/>
        <w:jc w:val="both"/>
        <w:rPr>
          <w:sz w:val="24"/>
          <w:szCs w:val="24"/>
        </w:rPr>
      </w:pPr>
      <w:bookmarkStart w:id="10" w:name="bookmark36"/>
      <w:r w:rsidRPr="00F07526">
        <w:rPr>
          <w:sz w:val="24"/>
          <w:szCs w:val="24"/>
        </w:rPr>
        <w:t>Броски мяча</w:t>
      </w:r>
      <w:bookmarkEnd w:id="10"/>
    </w:p>
    <w:p w:rsidR="00C620CF" w:rsidRPr="00F07526" w:rsidRDefault="00C620CF" w:rsidP="00046D05">
      <w:pPr>
        <w:pStyle w:val="a3"/>
        <w:jc w:val="both"/>
        <w:rPr>
          <w:sz w:val="24"/>
          <w:szCs w:val="24"/>
        </w:rPr>
      </w:pPr>
      <w:r w:rsidRPr="00F07526">
        <w:rPr>
          <w:sz w:val="24"/>
          <w:szCs w:val="24"/>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C620CF" w:rsidRPr="00F07526" w:rsidRDefault="00C620CF" w:rsidP="00046D05">
      <w:pPr>
        <w:pStyle w:val="a3"/>
        <w:jc w:val="both"/>
        <w:rPr>
          <w:sz w:val="24"/>
          <w:szCs w:val="24"/>
        </w:rPr>
      </w:pPr>
      <w:r w:rsidRPr="00F07526">
        <w:rPr>
          <w:rStyle w:val="a9"/>
          <w:rFonts w:eastAsia="Arial Unicode MS"/>
          <w:sz w:val="24"/>
          <w:szCs w:val="24"/>
        </w:rPr>
        <w:t>Бросок мяча сверху</w:t>
      </w:r>
      <w:r w:rsidRPr="00F07526">
        <w:rPr>
          <w:sz w:val="24"/>
          <w:szCs w:val="24"/>
        </w:rPr>
        <w:t xml:space="preserve">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C620CF" w:rsidRPr="00F07526" w:rsidRDefault="00C620CF" w:rsidP="00046D05">
      <w:pPr>
        <w:pStyle w:val="a3"/>
        <w:jc w:val="both"/>
        <w:rPr>
          <w:sz w:val="24"/>
          <w:szCs w:val="24"/>
        </w:rPr>
      </w:pPr>
      <w:r w:rsidRPr="00F07526">
        <w:rPr>
          <w:rStyle w:val="a9"/>
          <w:rFonts w:eastAsia="Arial Unicode MS"/>
          <w:sz w:val="24"/>
          <w:szCs w:val="24"/>
        </w:rPr>
        <w:t>Бросок мяча сбоку</w:t>
      </w:r>
      <w:r w:rsidRPr="00F07526">
        <w:rPr>
          <w:sz w:val="24"/>
          <w:szCs w:val="24"/>
        </w:rPr>
        <w:t xml:space="preserve"> отличается значительной дальностью, но менее точен.</w:t>
      </w:r>
    </w:p>
    <w:p w:rsidR="00C620CF" w:rsidRPr="00F07526" w:rsidRDefault="00C620CF" w:rsidP="00046D05">
      <w:pPr>
        <w:pStyle w:val="a3"/>
        <w:jc w:val="both"/>
        <w:rPr>
          <w:sz w:val="24"/>
          <w:szCs w:val="24"/>
        </w:rPr>
      </w:pPr>
      <w:r w:rsidRPr="00F07526">
        <w:rPr>
          <w:rStyle w:val="a9"/>
          <w:rFonts w:eastAsia="Arial Unicode MS"/>
          <w:sz w:val="24"/>
          <w:szCs w:val="24"/>
        </w:rPr>
        <w:t>Бросок мяча снизу</w:t>
      </w:r>
      <w:r w:rsidRPr="00F07526">
        <w:rPr>
          <w:sz w:val="24"/>
          <w:szCs w:val="24"/>
        </w:rPr>
        <w:t xml:space="preserve"> используется при вводе мяча с низкой траекторией (главным образом по земле).</w:t>
      </w:r>
    </w:p>
    <w:p w:rsidR="00C620CF" w:rsidRPr="00F07526" w:rsidRDefault="00C620CF" w:rsidP="00046D05">
      <w:pPr>
        <w:pStyle w:val="a3"/>
        <w:jc w:val="both"/>
        <w:rPr>
          <w:sz w:val="24"/>
          <w:szCs w:val="24"/>
        </w:rPr>
      </w:pPr>
      <w:r w:rsidRPr="00F07526">
        <w:rPr>
          <w:rStyle w:val="a9"/>
          <w:rFonts w:eastAsia="Arial Unicode MS"/>
          <w:sz w:val="24"/>
          <w:szCs w:val="24"/>
        </w:rPr>
        <w:t>Бросок мяча двумя руками</w:t>
      </w:r>
      <w:r w:rsidRPr="00F07526">
        <w:rPr>
          <w:sz w:val="24"/>
          <w:szCs w:val="24"/>
        </w:rPr>
        <w:t xml:space="preserve"> используется реже. Движения при этом во многом схожи с движениями при выбрасывании мяча из-за боковой линии.</w:t>
      </w:r>
    </w:p>
    <w:p w:rsidR="00C620CF" w:rsidRPr="00F07526" w:rsidRDefault="00B55E38" w:rsidP="00046D05">
      <w:pPr>
        <w:pStyle w:val="a3"/>
        <w:jc w:val="both"/>
        <w:rPr>
          <w:sz w:val="24"/>
          <w:szCs w:val="24"/>
        </w:rPr>
      </w:pPr>
      <w:r w:rsidRPr="00F07526">
        <w:rPr>
          <w:sz w:val="24"/>
          <w:szCs w:val="24"/>
        </w:rPr>
        <w:t>Тактическая подготовка</w:t>
      </w:r>
    </w:p>
    <w:p w:rsidR="00C620CF" w:rsidRPr="00F07526" w:rsidRDefault="00C620CF" w:rsidP="00046D05">
      <w:pPr>
        <w:pStyle w:val="a3"/>
        <w:jc w:val="both"/>
        <w:rPr>
          <w:sz w:val="24"/>
          <w:szCs w:val="24"/>
        </w:rPr>
      </w:pPr>
      <w:r w:rsidRPr="00F07526">
        <w:rPr>
          <w:sz w:val="24"/>
          <w:szCs w:val="24"/>
        </w:rPr>
        <w:lastRenderedPageBreak/>
        <w:t>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C620CF" w:rsidRPr="00F07526" w:rsidRDefault="00C620CF" w:rsidP="00046D05">
      <w:pPr>
        <w:pStyle w:val="a3"/>
        <w:jc w:val="both"/>
        <w:rPr>
          <w:i/>
          <w:sz w:val="24"/>
          <w:szCs w:val="24"/>
        </w:rPr>
      </w:pPr>
      <w:bookmarkStart w:id="11" w:name="bookmark37"/>
      <w:r w:rsidRPr="00F07526">
        <w:rPr>
          <w:rStyle w:val="131"/>
          <w:rFonts w:eastAsia="Arial Unicode MS"/>
          <w:b/>
          <w:i/>
          <w:sz w:val="24"/>
          <w:szCs w:val="24"/>
        </w:rPr>
        <w:t>Тактика нападения</w:t>
      </w:r>
      <w:bookmarkEnd w:id="11"/>
    </w:p>
    <w:p w:rsidR="00C620CF" w:rsidRPr="00F07526" w:rsidRDefault="00C620CF" w:rsidP="00046D05">
      <w:pPr>
        <w:pStyle w:val="a3"/>
        <w:jc w:val="both"/>
        <w:rPr>
          <w:sz w:val="24"/>
          <w:szCs w:val="24"/>
        </w:rPr>
      </w:pPr>
      <w:r w:rsidRPr="00F07526">
        <w:rPr>
          <w:sz w:val="24"/>
          <w:szCs w:val="24"/>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B03A21" w:rsidRPr="00F07526" w:rsidRDefault="00C620CF" w:rsidP="00046D05">
      <w:pPr>
        <w:pStyle w:val="a3"/>
        <w:jc w:val="both"/>
        <w:rPr>
          <w:rStyle w:val="aa"/>
          <w:rFonts w:eastAsia="Arial Unicode MS"/>
          <w:sz w:val="24"/>
          <w:szCs w:val="24"/>
        </w:rPr>
      </w:pPr>
      <w:r w:rsidRPr="00F07526">
        <w:rPr>
          <w:rStyle w:val="aa"/>
          <w:rFonts w:eastAsia="Arial Unicode MS"/>
          <w:sz w:val="24"/>
          <w:szCs w:val="24"/>
        </w:rPr>
        <w:t>Индивидуальная тактика</w:t>
      </w:r>
    </w:p>
    <w:p w:rsidR="00C620CF" w:rsidRPr="00F07526" w:rsidRDefault="00B03A21" w:rsidP="00046D05">
      <w:pPr>
        <w:pStyle w:val="a3"/>
        <w:jc w:val="both"/>
        <w:rPr>
          <w:sz w:val="24"/>
          <w:szCs w:val="24"/>
        </w:rPr>
      </w:pPr>
      <w:r w:rsidRPr="00F07526">
        <w:rPr>
          <w:rStyle w:val="aa"/>
          <w:rFonts w:eastAsia="Arial Unicode MS"/>
          <w:sz w:val="24"/>
          <w:szCs w:val="24"/>
        </w:rPr>
        <w:t xml:space="preserve">             </w:t>
      </w:r>
      <w:r w:rsidR="00C620CF" w:rsidRPr="00F07526">
        <w:rPr>
          <w:rStyle w:val="aa"/>
          <w:rFonts w:eastAsia="Arial Unicode MS"/>
          <w:sz w:val="24"/>
          <w:szCs w:val="24"/>
        </w:rPr>
        <w:t xml:space="preserve"> </w:t>
      </w:r>
      <w:r w:rsidR="00C620CF" w:rsidRPr="00F07526">
        <w:rPr>
          <w:sz w:val="24"/>
          <w:szCs w:val="24"/>
        </w:rPr>
        <w:t>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C620CF" w:rsidRPr="00F07526" w:rsidRDefault="00C620CF" w:rsidP="00046D05">
      <w:pPr>
        <w:pStyle w:val="a3"/>
        <w:jc w:val="both"/>
        <w:rPr>
          <w:sz w:val="24"/>
          <w:szCs w:val="24"/>
        </w:rPr>
      </w:pPr>
      <w:r w:rsidRPr="00F07526">
        <w:rPr>
          <w:rStyle w:val="a9"/>
          <w:rFonts w:eastAsia="Arial Unicode MS"/>
          <w:sz w:val="24"/>
          <w:szCs w:val="24"/>
        </w:rPr>
        <w:t>Действие без мяча.</w:t>
      </w:r>
      <w:r w:rsidRPr="00F07526">
        <w:rPr>
          <w:sz w:val="24"/>
          <w:szCs w:val="24"/>
        </w:rPr>
        <w:t xml:space="preserve"> К ним относятся: открывание, отвлечение соперника, создание численного преимущества на отдельном участке поля.</w:t>
      </w:r>
    </w:p>
    <w:p w:rsidR="00C620CF" w:rsidRPr="00F07526" w:rsidRDefault="00C620CF" w:rsidP="00046D05">
      <w:pPr>
        <w:pStyle w:val="a3"/>
        <w:jc w:val="both"/>
        <w:rPr>
          <w:sz w:val="24"/>
          <w:szCs w:val="24"/>
        </w:rPr>
      </w:pPr>
      <w:r w:rsidRPr="00F07526">
        <w:rPr>
          <w:rStyle w:val="a9"/>
          <w:rFonts w:eastAsia="Arial Unicode MS"/>
          <w:sz w:val="24"/>
          <w:szCs w:val="24"/>
        </w:rPr>
        <w:t>Действия с мячом.</w:t>
      </w:r>
      <w:r w:rsidRPr="00F07526">
        <w:rPr>
          <w:sz w:val="24"/>
          <w:szCs w:val="24"/>
        </w:rPr>
        <w:t xml:space="preserve">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B03A21" w:rsidRPr="00F07526" w:rsidRDefault="00C620CF" w:rsidP="00046D05">
      <w:pPr>
        <w:pStyle w:val="a3"/>
        <w:jc w:val="both"/>
        <w:rPr>
          <w:rStyle w:val="aa"/>
          <w:rFonts w:eastAsia="Arial Unicode MS"/>
          <w:sz w:val="24"/>
          <w:szCs w:val="24"/>
        </w:rPr>
      </w:pPr>
      <w:r w:rsidRPr="00F07526">
        <w:rPr>
          <w:rStyle w:val="aa"/>
          <w:rFonts w:eastAsia="Arial Unicode MS"/>
          <w:sz w:val="24"/>
          <w:szCs w:val="24"/>
        </w:rPr>
        <w:t xml:space="preserve">Групповая тактика </w:t>
      </w:r>
    </w:p>
    <w:p w:rsidR="00C620CF" w:rsidRPr="00F07526" w:rsidRDefault="00B03A21" w:rsidP="00046D05">
      <w:pPr>
        <w:pStyle w:val="a3"/>
        <w:jc w:val="both"/>
        <w:rPr>
          <w:sz w:val="24"/>
          <w:szCs w:val="24"/>
        </w:rPr>
      </w:pPr>
      <w:r w:rsidRPr="00F07526">
        <w:rPr>
          <w:rStyle w:val="aa"/>
          <w:rFonts w:eastAsia="Arial Unicode MS"/>
          <w:sz w:val="24"/>
          <w:szCs w:val="24"/>
        </w:rPr>
        <w:t xml:space="preserve">            </w:t>
      </w:r>
      <w:r w:rsidR="00C620CF" w:rsidRPr="00F07526">
        <w:rPr>
          <w:sz w:val="24"/>
          <w:szCs w:val="24"/>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C620CF" w:rsidRPr="00F07526" w:rsidRDefault="00C620CF" w:rsidP="00046D05">
      <w:pPr>
        <w:pStyle w:val="a3"/>
        <w:jc w:val="both"/>
        <w:rPr>
          <w:sz w:val="24"/>
          <w:szCs w:val="24"/>
        </w:rPr>
      </w:pPr>
      <w:r w:rsidRPr="00F07526">
        <w:rPr>
          <w:rStyle w:val="a9"/>
          <w:rFonts w:eastAsia="Arial Unicode MS"/>
          <w:sz w:val="24"/>
          <w:szCs w:val="24"/>
        </w:rPr>
        <w:t>Комбинации при «стандартных» положениях.</w:t>
      </w:r>
      <w:r w:rsidRPr="00F07526">
        <w:rPr>
          <w:sz w:val="24"/>
          <w:szCs w:val="24"/>
        </w:rPr>
        <w:t xml:space="preserve"> К ним относятся взаимодействия при вбрасывании мяча из аута, угловом ударе, штрафном и свободном ударах, ударе от ворот.</w:t>
      </w:r>
    </w:p>
    <w:p w:rsidR="00C620CF" w:rsidRPr="00F07526" w:rsidRDefault="00C620CF" w:rsidP="00046D05">
      <w:pPr>
        <w:pStyle w:val="a3"/>
        <w:jc w:val="both"/>
        <w:rPr>
          <w:sz w:val="24"/>
          <w:szCs w:val="24"/>
        </w:rPr>
      </w:pPr>
      <w:r w:rsidRPr="00F07526">
        <w:rPr>
          <w:rStyle w:val="a9"/>
          <w:rFonts w:eastAsia="Arial Unicode MS"/>
          <w:sz w:val="24"/>
          <w:szCs w:val="24"/>
        </w:rPr>
        <w:t>Комбинации в игровых эпизодах.</w:t>
      </w:r>
      <w:r w:rsidRPr="00F07526">
        <w:rPr>
          <w:sz w:val="24"/>
          <w:szCs w:val="24"/>
        </w:rPr>
        <w:t xml:space="preserve">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w:t>
      </w:r>
    </w:p>
    <w:p w:rsidR="00C620CF" w:rsidRPr="00F07526" w:rsidRDefault="00C620CF" w:rsidP="00046D05">
      <w:pPr>
        <w:pStyle w:val="a3"/>
        <w:jc w:val="both"/>
        <w:rPr>
          <w:sz w:val="24"/>
          <w:szCs w:val="24"/>
        </w:rPr>
      </w:pPr>
      <w:r w:rsidRPr="00F07526">
        <w:rPr>
          <w:sz w:val="24"/>
          <w:szCs w:val="24"/>
        </w:rPr>
        <w:t>«пропускание мяча».</w:t>
      </w:r>
    </w:p>
    <w:p w:rsidR="00C620CF" w:rsidRPr="00F07526" w:rsidRDefault="00C620CF" w:rsidP="00046D05">
      <w:pPr>
        <w:pStyle w:val="a3"/>
        <w:jc w:val="both"/>
        <w:rPr>
          <w:sz w:val="24"/>
          <w:szCs w:val="24"/>
        </w:rPr>
      </w:pPr>
      <w:r w:rsidRPr="00F07526">
        <w:rPr>
          <w:sz w:val="24"/>
          <w:szCs w:val="24"/>
        </w:rPr>
        <w:t>Командная тактика</w:t>
      </w:r>
    </w:p>
    <w:p w:rsidR="00C620CF" w:rsidRPr="00F07526" w:rsidRDefault="00C620CF" w:rsidP="00046D05">
      <w:pPr>
        <w:pStyle w:val="a3"/>
        <w:jc w:val="both"/>
        <w:rPr>
          <w:sz w:val="24"/>
          <w:szCs w:val="24"/>
        </w:rPr>
      </w:pPr>
      <w:r w:rsidRPr="00F07526">
        <w:rPr>
          <w:sz w:val="24"/>
          <w:szCs w:val="24"/>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C620CF" w:rsidRPr="00F07526" w:rsidRDefault="00C620CF" w:rsidP="00046D05">
      <w:pPr>
        <w:pStyle w:val="a3"/>
        <w:jc w:val="both"/>
        <w:rPr>
          <w:sz w:val="24"/>
          <w:szCs w:val="24"/>
        </w:rPr>
      </w:pPr>
      <w:r w:rsidRPr="00F07526">
        <w:rPr>
          <w:rStyle w:val="a9"/>
          <w:rFonts w:eastAsia="Arial Unicode MS"/>
          <w:sz w:val="24"/>
          <w:szCs w:val="24"/>
        </w:rPr>
        <w:t>Быстрое нападение</w:t>
      </w:r>
      <w:r w:rsidRPr="00F07526">
        <w:rPr>
          <w:sz w:val="24"/>
          <w:szCs w:val="24"/>
        </w:rPr>
        <w:t xml:space="preserve"> - наиболее эффективный способ организации атакующих действий.</w:t>
      </w:r>
    </w:p>
    <w:p w:rsidR="00C620CF" w:rsidRPr="00F07526" w:rsidRDefault="00C620CF" w:rsidP="00046D05">
      <w:pPr>
        <w:pStyle w:val="a3"/>
        <w:jc w:val="both"/>
        <w:rPr>
          <w:sz w:val="24"/>
          <w:szCs w:val="24"/>
        </w:rPr>
      </w:pPr>
      <w:r w:rsidRPr="00F07526">
        <w:rPr>
          <w:sz w:val="24"/>
          <w:szCs w:val="24"/>
        </w:rPr>
        <w:t>Наиболее распространенным видом организации атакующих действий команды является</w:t>
      </w:r>
      <w:r w:rsidRPr="00F07526">
        <w:rPr>
          <w:rStyle w:val="a9"/>
          <w:rFonts w:eastAsia="Arial Unicode MS"/>
          <w:sz w:val="24"/>
          <w:szCs w:val="24"/>
        </w:rPr>
        <w:t xml:space="preserve"> постепенное нападение.</w:t>
      </w:r>
    </w:p>
    <w:p w:rsidR="00C620CF" w:rsidRPr="00F07526" w:rsidRDefault="00C620CF" w:rsidP="00046D05">
      <w:pPr>
        <w:pStyle w:val="a3"/>
        <w:jc w:val="both"/>
        <w:rPr>
          <w:i/>
          <w:sz w:val="24"/>
          <w:szCs w:val="24"/>
        </w:rPr>
      </w:pPr>
      <w:bookmarkStart w:id="12" w:name="bookmark38"/>
      <w:r w:rsidRPr="00F07526">
        <w:rPr>
          <w:rStyle w:val="131"/>
          <w:rFonts w:eastAsia="Arial Unicode MS"/>
          <w:b/>
          <w:i/>
          <w:sz w:val="24"/>
          <w:szCs w:val="24"/>
        </w:rPr>
        <w:t>Тактика защиты</w:t>
      </w:r>
      <w:bookmarkEnd w:id="12"/>
    </w:p>
    <w:p w:rsidR="00C620CF" w:rsidRPr="00F07526" w:rsidRDefault="00C620CF" w:rsidP="00046D05">
      <w:pPr>
        <w:pStyle w:val="a3"/>
        <w:jc w:val="both"/>
        <w:rPr>
          <w:sz w:val="24"/>
          <w:szCs w:val="24"/>
        </w:rPr>
      </w:pPr>
      <w:r w:rsidRPr="00F07526">
        <w:rPr>
          <w:sz w:val="24"/>
          <w:szCs w:val="24"/>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4461AB" w:rsidRPr="00F07526" w:rsidRDefault="00C620CF" w:rsidP="00046D05">
      <w:pPr>
        <w:pStyle w:val="a3"/>
        <w:jc w:val="both"/>
        <w:rPr>
          <w:rStyle w:val="aa"/>
          <w:rFonts w:eastAsia="Arial Unicode MS"/>
          <w:sz w:val="24"/>
          <w:szCs w:val="24"/>
        </w:rPr>
      </w:pPr>
      <w:r w:rsidRPr="00F07526">
        <w:rPr>
          <w:rStyle w:val="aa"/>
          <w:rFonts w:eastAsia="Arial Unicode MS"/>
          <w:sz w:val="24"/>
          <w:szCs w:val="24"/>
        </w:rPr>
        <w:t xml:space="preserve">Индивидуальная тактика </w:t>
      </w:r>
    </w:p>
    <w:p w:rsidR="00C620CF" w:rsidRPr="00F07526" w:rsidRDefault="004461AB" w:rsidP="00046D05">
      <w:pPr>
        <w:pStyle w:val="a3"/>
        <w:jc w:val="both"/>
        <w:rPr>
          <w:sz w:val="24"/>
          <w:szCs w:val="24"/>
        </w:rPr>
      </w:pPr>
      <w:r w:rsidRPr="00F07526">
        <w:rPr>
          <w:rStyle w:val="aa"/>
          <w:rFonts w:eastAsia="Arial Unicode MS"/>
          <w:sz w:val="24"/>
          <w:szCs w:val="24"/>
        </w:rPr>
        <w:t xml:space="preserve">         </w:t>
      </w:r>
      <w:r w:rsidR="00C620CF" w:rsidRPr="00F07526">
        <w:rPr>
          <w:sz w:val="24"/>
          <w:szCs w:val="24"/>
        </w:rPr>
        <w:t>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C620CF" w:rsidRPr="00F07526" w:rsidRDefault="00C620CF" w:rsidP="00046D05">
      <w:pPr>
        <w:pStyle w:val="a3"/>
        <w:jc w:val="both"/>
        <w:rPr>
          <w:sz w:val="24"/>
          <w:szCs w:val="24"/>
        </w:rPr>
      </w:pPr>
      <w:r w:rsidRPr="00F07526">
        <w:rPr>
          <w:rStyle w:val="a9"/>
          <w:rFonts w:eastAsia="Arial Unicode MS"/>
          <w:sz w:val="24"/>
          <w:szCs w:val="24"/>
        </w:rPr>
        <w:t>Действие против игрока без мяча.</w:t>
      </w:r>
      <w:r w:rsidRPr="00F07526">
        <w:rPr>
          <w:sz w:val="24"/>
          <w:szCs w:val="24"/>
        </w:rPr>
        <w:t xml:space="preserve"> К ним относятся: закрывание и перехват мяча.</w:t>
      </w:r>
    </w:p>
    <w:p w:rsidR="00C620CF" w:rsidRPr="00F07526" w:rsidRDefault="00C620CF" w:rsidP="00046D05">
      <w:pPr>
        <w:pStyle w:val="a3"/>
        <w:jc w:val="both"/>
        <w:rPr>
          <w:sz w:val="24"/>
          <w:szCs w:val="24"/>
        </w:rPr>
      </w:pPr>
      <w:r w:rsidRPr="00F07526">
        <w:rPr>
          <w:rStyle w:val="a9"/>
          <w:rFonts w:eastAsia="Arial Unicode MS"/>
          <w:sz w:val="24"/>
          <w:szCs w:val="24"/>
        </w:rPr>
        <w:t>Действие против игрока с мячом.</w:t>
      </w:r>
      <w:r w:rsidRPr="00F07526">
        <w:rPr>
          <w:sz w:val="24"/>
          <w:szCs w:val="24"/>
        </w:rPr>
        <w:t xml:space="preserve"> Действуя против игрока, владеющего мячом (отбор мяча), воспрепятствовать его передаче (противодействие передаче мяча), выходу с мячом на острую </w:t>
      </w:r>
      <w:r w:rsidRPr="00F07526">
        <w:rPr>
          <w:sz w:val="24"/>
          <w:szCs w:val="24"/>
        </w:rPr>
        <w:lastRenderedPageBreak/>
        <w:t>позицию (противодействие ведению), нанесению удара (противодействие удару).</w:t>
      </w:r>
    </w:p>
    <w:p w:rsidR="004461AB" w:rsidRPr="00F07526" w:rsidRDefault="00C620CF" w:rsidP="00046D05">
      <w:pPr>
        <w:pStyle w:val="a3"/>
        <w:jc w:val="both"/>
        <w:rPr>
          <w:rStyle w:val="aa"/>
          <w:rFonts w:eastAsia="Arial Unicode MS"/>
          <w:sz w:val="24"/>
          <w:szCs w:val="24"/>
        </w:rPr>
      </w:pPr>
      <w:r w:rsidRPr="00F07526">
        <w:rPr>
          <w:rStyle w:val="aa"/>
          <w:rFonts w:eastAsia="Arial Unicode MS"/>
          <w:sz w:val="24"/>
          <w:szCs w:val="24"/>
        </w:rPr>
        <w:t xml:space="preserve">Групповая тактика </w:t>
      </w:r>
    </w:p>
    <w:p w:rsidR="00C620CF" w:rsidRPr="00F07526" w:rsidRDefault="004461AB" w:rsidP="00046D05">
      <w:pPr>
        <w:pStyle w:val="a3"/>
        <w:jc w:val="both"/>
        <w:rPr>
          <w:sz w:val="24"/>
          <w:szCs w:val="24"/>
        </w:rPr>
      </w:pPr>
      <w:r w:rsidRPr="00F07526">
        <w:rPr>
          <w:rStyle w:val="aa"/>
          <w:rFonts w:eastAsia="Arial Unicode MS"/>
          <w:sz w:val="24"/>
          <w:szCs w:val="24"/>
        </w:rPr>
        <w:t xml:space="preserve">           </w:t>
      </w:r>
      <w:r w:rsidR="00C620CF" w:rsidRPr="00F07526">
        <w:rPr>
          <w:sz w:val="24"/>
          <w:szCs w:val="24"/>
        </w:rPr>
        <w:t>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C620CF" w:rsidRPr="00F07526" w:rsidRDefault="00C620CF" w:rsidP="00046D05">
      <w:pPr>
        <w:pStyle w:val="a3"/>
        <w:jc w:val="both"/>
        <w:rPr>
          <w:sz w:val="24"/>
          <w:szCs w:val="24"/>
        </w:rPr>
      </w:pPr>
      <w:r w:rsidRPr="00F07526">
        <w:rPr>
          <w:sz w:val="24"/>
          <w:szCs w:val="24"/>
        </w:rPr>
        <w:t>К способам взаимодействия двух игроков в защите относятся: страховка, противодействие комбинациям «стенка» и «скрещивание».</w:t>
      </w:r>
    </w:p>
    <w:p w:rsidR="00C620CF" w:rsidRPr="00F07526" w:rsidRDefault="00C620CF" w:rsidP="00046D05">
      <w:pPr>
        <w:pStyle w:val="a3"/>
        <w:jc w:val="both"/>
        <w:rPr>
          <w:sz w:val="24"/>
          <w:szCs w:val="24"/>
        </w:rPr>
      </w:pPr>
      <w:r w:rsidRPr="00F07526">
        <w:rPr>
          <w:sz w:val="24"/>
          <w:szCs w:val="24"/>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C620CF" w:rsidRPr="00F07526" w:rsidRDefault="00C620CF" w:rsidP="00046D05">
      <w:pPr>
        <w:pStyle w:val="a3"/>
        <w:jc w:val="both"/>
        <w:rPr>
          <w:sz w:val="24"/>
          <w:szCs w:val="24"/>
        </w:rPr>
      </w:pPr>
      <w:bookmarkStart w:id="13" w:name="bookmark39"/>
      <w:r w:rsidRPr="00F07526">
        <w:rPr>
          <w:sz w:val="24"/>
          <w:szCs w:val="24"/>
        </w:rPr>
        <w:t>Командная тактика</w:t>
      </w:r>
      <w:bookmarkEnd w:id="13"/>
    </w:p>
    <w:p w:rsidR="00C620CF" w:rsidRPr="00F07526" w:rsidRDefault="00C620CF" w:rsidP="00046D05">
      <w:pPr>
        <w:pStyle w:val="a3"/>
        <w:jc w:val="both"/>
        <w:rPr>
          <w:sz w:val="24"/>
          <w:szCs w:val="24"/>
        </w:rPr>
      </w:pPr>
      <w:r w:rsidRPr="00F07526">
        <w:rPr>
          <w:sz w:val="24"/>
          <w:szCs w:val="24"/>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w:t>
      </w:r>
      <w:r w:rsidRPr="00F07526">
        <w:rPr>
          <w:rStyle w:val="a9"/>
          <w:rFonts w:eastAsia="Arial Unicode MS"/>
          <w:sz w:val="24"/>
          <w:szCs w:val="24"/>
        </w:rPr>
        <w:t xml:space="preserve"> против быстрого нападения</w:t>
      </w:r>
      <w:r w:rsidRPr="00F07526">
        <w:rPr>
          <w:sz w:val="24"/>
          <w:szCs w:val="24"/>
        </w:rPr>
        <w:t xml:space="preserve"> и</w:t>
      </w:r>
      <w:r w:rsidRPr="00F07526">
        <w:rPr>
          <w:rStyle w:val="a9"/>
          <w:rFonts w:eastAsia="Arial Unicode MS"/>
          <w:sz w:val="24"/>
          <w:szCs w:val="24"/>
        </w:rPr>
        <w:t xml:space="preserve"> постепенного нападения.</w:t>
      </w:r>
    </w:p>
    <w:p w:rsidR="00C620CF" w:rsidRPr="00F07526" w:rsidRDefault="00C620CF" w:rsidP="00046D05">
      <w:pPr>
        <w:pStyle w:val="a3"/>
        <w:jc w:val="both"/>
        <w:rPr>
          <w:sz w:val="24"/>
          <w:szCs w:val="24"/>
        </w:rPr>
      </w:pPr>
      <w:r w:rsidRPr="00F07526">
        <w:rPr>
          <w:sz w:val="24"/>
          <w:szCs w:val="24"/>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r w:rsidRPr="00F07526">
        <w:rPr>
          <w:rStyle w:val="a9"/>
          <w:rFonts w:eastAsia="Arial Unicode MS"/>
          <w:sz w:val="24"/>
          <w:szCs w:val="24"/>
        </w:rPr>
        <w:t xml:space="preserve"> персональная защита, зонная защита, комбинированная защита.</w:t>
      </w:r>
    </w:p>
    <w:p w:rsidR="00C620CF" w:rsidRPr="00F07526" w:rsidRDefault="00C620CF" w:rsidP="00046D05">
      <w:pPr>
        <w:pStyle w:val="a3"/>
        <w:jc w:val="both"/>
        <w:rPr>
          <w:i/>
          <w:sz w:val="24"/>
          <w:szCs w:val="24"/>
        </w:rPr>
      </w:pPr>
      <w:bookmarkStart w:id="14" w:name="bookmark40"/>
      <w:r w:rsidRPr="00F07526">
        <w:rPr>
          <w:rStyle w:val="131"/>
          <w:rFonts w:eastAsia="Arial Unicode MS"/>
          <w:b/>
          <w:i/>
          <w:sz w:val="24"/>
          <w:szCs w:val="24"/>
        </w:rPr>
        <w:t>Тактика игры вратаря</w:t>
      </w:r>
      <w:bookmarkEnd w:id="14"/>
    </w:p>
    <w:p w:rsidR="00C620CF" w:rsidRPr="00F07526" w:rsidRDefault="00C620CF" w:rsidP="00046D05">
      <w:pPr>
        <w:pStyle w:val="a3"/>
        <w:jc w:val="both"/>
        <w:rPr>
          <w:sz w:val="24"/>
          <w:szCs w:val="24"/>
        </w:rPr>
      </w:pPr>
      <w:r w:rsidRPr="00F07526">
        <w:rPr>
          <w:sz w:val="24"/>
          <w:szCs w:val="24"/>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партнёров.</w:t>
      </w:r>
    </w:p>
    <w:p w:rsidR="00C620CF" w:rsidRPr="00F07526" w:rsidRDefault="00C620CF" w:rsidP="00046D05">
      <w:pPr>
        <w:pStyle w:val="a3"/>
        <w:jc w:val="both"/>
        <w:rPr>
          <w:sz w:val="24"/>
          <w:szCs w:val="24"/>
        </w:rPr>
      </w:pPr>
      <w:bookmarkStart w:id="15" w:name="bookmark41"/>
      <w:r w:rsidRPr="00F07526">
        <w:rPr>
          <w:sz w:val="24"/>
          <w:szCs w:val="24"/>
        </w:rPr>
        <w:t>Действия вратаря в обороне</w:t>
      </w:r>
      <w:bookmarkEnd w:id="15"/>
    </w:p>
    <w:p w:rsidR="00C620CF" w:rsidRPr="00F07526" w:rsidRDefault="00C620CF" w:rsidP="00046D05">
      <w:pPr>
        <w:pStyle w:val="a3"/>
        <w:jc w:val="both"/>
        <w:rPr>
          <w:sz w:val="24"/>
          <w:szCs w:val="24"/>
        </w:rPr>
      </w:pPr>
      <w:r w:rsidRPr="00F07526">
        <w:rPr>
          <w:sz w:val="24"/>
          <w:szCs w:val="24"/>
        </w:rPr>
        <w:t>Основная задача вратаря - непосредственная защита своих ворот. При этом можно выделить игру вратаря</w:t>
      </w:r>
      <w:r w:rsidRPr="00F07526">
        <w:rPr>
          <w:rStyle w:val="a9"/>
          <w:rFonts w:eastAsia="Arial Unicode MS"/>
          <w:sz w:val="24"/>
          <w:szCs w:val="24"/>
        </w:rPr>
        <w:t xml:space="preserve"> в воротах</w:t>
      </w:r>
      <w:r w:rsidRPr="00F07526">
        <w:rPr>
          <w:sz w:val="24"/>
          <w:szCs w:val="24"/>
        </w:rPr>
        <w:t xml:space="preserve"> и</w:t>
      </w:r>
      <w:r w:rsidRPr="00F07526">
        <w:rPr>
          <w:rStyle w:val="a9"/>
          <w:rFonts w:eastAsia="Arial Unicode MS"/>
          <w:sz w:val="24"/>
          <w:szCs w:val="24"/>
        </w:rPr>
        <w:t xml:space="preserve"> на выходах.</w:t>
      </w:r>
    </w:p>
    <w:p w:rsidR="00C620CF" w:rsidRPr="00F07526" w:rsidRDefault="00C620CF" w:rsidP="00046D05">
      <w:pPr>
        <w:pStyle w:val="a3"/>
        <w:jc w:val="both"/>
        <w:rPr>
          <w:sz w:val="24"/>
          <w:szCs w:val="24"/>
        </w:rPr>
      </w:pPr>
      <w:bookmarkStart w:id="16" w:name="bookmark42"/>
      <w:r w:rsidRPr="00F07526">
        <w:rPr>
          <w:sz w:val="24"/>
          <w:szCs w:val="24"/>
        </w:rPr>
        <w:t>Действия вратаря в атаке</w:t>
      </w:r>
      <w:bookmarkEnd w:id="16"/>
    </w:p>
    <w:p w:rsidR="00C620CF" w:rsidRPr="00F07526" w:rsidRDefault="00C620CF" w:rsidP="00046D05">
      <w:pPr>
        <w:pStyle w:val="a3"/>
        <w:jc w:val="both"/>
        <w:rPr>
          <w:sz w:val="24"/>
          <w:szCs w:val="24"/>
        </w:rPr>
      </w:pPr>
      <w:r w:rsidRPr="00F07526">
        <w:rPr>
          <w:sz w:val="24"/>
          <w:szCs w:val="24"/>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C620CF" w:rsidRPr="00F07526" w:rsidRDefault="00C620CF" w:rsidP="00046D05">
      <w:pPr>
        <w:pStyle w:val="a3"/>
        <w:jc w:val="both"/>
        <w:rPr>
          <w:sz w:val="24"/>
          <w:szCs w:val="24"/>
        </w:rPr>
      </w:pPr>
      <w:r w:rsidRPr="00F07526">
        <w:rPr>
          <w:rStyle w:val="a9"/>
          <w:rFonts w:eastAsia="Arial Unicode MS"/>
          <w:sz w:val="24"/>
          <w:szCs w:val="24"/>
        </w:rPr>
        <w:t>Организация атаки при ударе от ворот</w:t>
      </w:r>
      <w:r w:rsidRPr="00F07526">
        <w:rPr>
          <w:sz w:val="24"/>
          <w:szCs w:val="24"/>
        </w:rPr>
        <w:t xml:space="preserve"> заключается в выполнении точной и своевременной передачи одному из партнёров.</w:t>
      </w:r>
    </w:p>
    <w:p w:rsidR="00C620CF" w:rsidRPr="00F07526" w:rsidRDefault="00C620CF" w:rsidP="00046D05">
      <w:pPr>
        <w:pStyle w:val="a3"/>
        <w:jc w:val="both"/>
        <w:rPr>
          <w:sz w:val="24"/>
          <w:szCs w:val="24"/>
        </w:rPr>
      </w:pPr>
      <w:r w:rsidRPr="00F07526">
        <w:rPr>
          <w:rStyle w:val="a9"/>
          <w:rFonts w:eastAsia="Arial Unicode MS"/>
          <w:sz w:val="24"/>
          <w:szCs w:val="24"/>
        </w:rPr>
        <w:t>Организация ответной атаки</w:t>
      </w:r>
      <w:r w:rsidRPr="00F07526">
        <w:rPr>
          <w:sz w:val="24"/>
          <w:szCs w:val="24"/>
        </w:rPr>
        <w:t xml:space="preserve">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4461AB" w:rsidRPr="00F07526" w:rsidRDefault="00C620CF" w:rsidP="00046D05">
      <w:pPr>
        <w:pStyle w:val="a3"/>
        <w:jc w:val="both"/>
        <w:rPr>
          <w:rStyle w:val="aa"/>
          <w:rFonts w:eastAsia="Arial Unicode MS"/>
          <w:sz w:val="24"/>
          <w:szCs w:val="24"/>
        </w:rPr>
      </w:pPr>
      <w:r w:rsidRPr="00F07526">
        <w:rPr>
          <w:rStyle w:val="aa"/>
          <w:rFonts w:eastAsia="Arial Unicode MS"/>
          <w:sz w:val="24"/>
          <w:szCs w:val="24"/>
        </w:rPr>
        <w:t xml:space="preserve">Руководство действиями партнёров </w:t>
      </w:r>
    </w:p>
    <w:p w:rsidR="00C620CF" w:rsidRPr="00F07526" w:rsidRDefault="004461AB" w:rsidP="00046D05">
      <w:pPr>
        <w:pStyle w:val="a3"/>
        <w:jc w:val="both"/>
        <w:rPr>
          <w:bCs/>
          <w:sz w:val="24"/>
          <w:szCs w:val="24"/>
        </w:rPr>
      </w:pPr>
      <w:r w:rsidRPr="00F07526">
        <w:rPr>
          <w:rStyle w:val="aa"/>
          <w:rFonts w:eastAsia="Arial Unicode MS"/>
          <w:sz w:val="24"/>
          <w:szCs w:val="24"/>
        </w:rPr>
        <w:t xml:space="preserve">         </w:t>
      </w:r>
      <w:r w:rsidR="00C620CF" w:rsidRPr="00F07526">
        <w:rPr>
          <w:sz w:val="24"/>
          <w:szCs w:val="24"/>
        </w:rPr>
        <w:t>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контроля за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C620CF" w:rsidRPr="00F07526" w:rsidRDefault="00B55E38" w:rsidP="00046D05">
      <w:pPr>
        <w:pStyle w:val="a3"/>
        <w:jc w:val="both"/>
        <w:rPr>
          <w:sz w:val="24"/>
          <w:szCs w:val="24"/>
        </w:rPr>
      </w:pPr>
      <w:r w:rsidRPr="00F07526">
        <w:rPr>
          <w:rStyle w:val="1311pt"/>
          <w:rFonts w:eastAsia="Arial Unicode MS"/>
          <w:b/>
          <w:sz w:val="24"/>
          <w:szCs w:val="24"/>
        </w:rPr>
        <w:t>Психологическая подготовка</w:t>
      </w:r>
    </w:p>
    <w:p w:rsidR="00C620CF" w:rsidRPr="00F07526" w:rsidRDefault="00C620CF" w:rsidP="00046D05">
      <w:pPr>
        <w:pStyle w:val="a3"/>
        <w:jc w:val="both"/>
        <w:rPr>
          <w:sz w:val="24"/>
          <w:szCs w:val="24"/>
        </w:rPr>
      </w:pPr>
      <w:r w:rsidRPr="00F07526">
        <w:rPr>
          <w:rStyle w:val="a9"/>
          <w:rFonts w:eastAsia="Arial Unicode MS"/>
          <w:sz w:val="24"/>
          <w:szCs w:val="24"/>
        </w:rPr>
        <w:t>Общая психологическая подготовка</w:t>
      </w:r>
      <w:r w:rsidRPr="00F07526">
        <w:rPr>
          <w:sz w:val="24"/>
          <w:szCs w:val="24"/>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C620CF" w:rsidRPr="00F07526" w:rsidRDefault="00C620CF" w:rsidP="00046D05">
      <w:pPr>
        <w:pStyle w:val="a3"/>
        <w:jc w:val="both"/>
        <w:rPr>
          <w:sz w:val="24"/>
          <w:szCs w:val="24"/>
        </w:rPr>
      </w:pPr>
      <w:r w:rsidRPr="00F07526">
        <w:rPr>
          <w:sz w:val="24"/>
          <w:szCs w:val="24"/>
        </w:rPr>
        <w:t>Воспитание высоконравственной личности спортсмена;</w:t>
      </w:r>
    </w:p>
    <w:p w:rsidR="00C620CF" w:rsidRPr="00F07526" w:rsidRDefault="00C620CF" w:rsidP="00046D05">
      <w:pPr>
        <w:pStyle w:val="a3"/>
        <w:jc w:val="both"/>
        <w:rPr>
          <w:sz w:val="24"/>
          <w:szCs w:val="24"/>
        </w:rPr>
      </w:pPr>
      <w:r w:rsidRPr="00F07526">
        <w:rPr>
          <w:sz w:val="24"/>
          <w:szCs w:val="24"/>
        </w:rPr>
        <w:t>Развитие процессов восприятия (совершенствования умения пользоваться периферическим зрением, развития глубинного зрения (глазомера),</w:t>
      </w:r>
    </w:p>
    <w:p w:rsidR="00C620CF" w:rsidRPr="00F07526" w:rsidRDefault="00C620CF" w:rsidP="00046D05">
      <w:pPr>
        <w:pStyle w:val="a3"/>
        <w:jc w:val="both"/>
        <w:rPr>
          <w:sz w:val="24"/>
          <w:szCs w:val="24"/>
        </w:rPr>
      </w:pPr>
      <w:r w:rsidRPr="00F07526">
        <w:rPr>
          <w:sz w:val="24"/>
          <w:szCs w:val="24"/>
        </w:rPr>
        <w:t>точности восприятия движений и т.д.);</w:t>
      </w:r>
    </w:p>
    <w:p w:rsidR="00C620CF" w:rsidRPr="00F07526" w:rsidRDefault="00C620CF" w:rsidP="00046D05">
      <w:pPr>
        <w:pStyle w:val="a3"/>
        <w:jc w:val="both"/>
        <w:rPr>
          <w:sz w:val="24"/>
          <w:szCs w:val="24"/>
        </w:rPr>
      </w:pPr>
      <w:r w:rsidRPr="00F07526">
        <w:rPr>
          <w:sz w:val="24"/>
          <w:szCs w:val="24"/>
        </w:rPr>
        <w:t>Развитие внимания: объема, интенсивности, устойчивости, распределения и переключения;</w:t>
      </w:r>
    </w:p>
    <w:p w:rsidR="00C620CF" w:rsidRPr="00F07526" w:rsidRDefault="00C620CF" w:rsidP="00046D05">
      <w:pPr>
        <w:pStyle w:val="a3"/>
        <w:jc w:val="both"/>
        <w:rPr>
          <w:sz w:val="24"/>
          <w:szCs w:val="24"/>
        </w:rPr>
      </w:pPr>
      <w:r w:rsidRPr="00F07526">
        <w:rPr>
          <w:sz w:val="24"/>
          <w:szCs w:val="24"/>
        </w:rPr>
        <w:t>Развитие тактического мышления, памяти, представления и воображения;</w:t>
      </w:r>
    </w:p>
    <w:p w:rsidR="00C620CF" w:rsidRPr="00F07526" w:rsidRDefault="00C620CF" w:rsidP="00046D05">
      <w:pPr>
        <w:pStyle w:val="a3"/>
        <w:jc w:val="both"/>
        <w:rPr>
          <w:sz w:val="24"/>
          <w:szCs w:val="24"/>
        </w:rPr>
      </w:pPr>
      <w:r w:rsidRPr="00F07526">
        <w:rPr>
          <w:sz w:val="24"/>
          <w:szCs w:val="24"/>
        </w:rPr>
        <w:t>Развитие способности управлять своими эмоциями;</w:t>
      </w:r>
    </w:p>
    <w:p w:rsidR="00C620CF" w:rsidRPr="00F07526" w:rsidRDefault="00C620CF" w:rsidP="00046D05">
      <w:pPr>
        <w:pStyle w:val="a3"/>
        <w:jc w:val="both"/>
        <w:rPr>
          <w:sz w:val="24"/>
          <w:szCs w:val="24"/>
        </w:rPr>
      </w:pPr>
      <w:r w:rsidRPr="00F07526">
        <w:rPr>
          <w:sz w:val="24"/>
          <w:szCs w:val="24"/>
        </w:rPr>
        <w:t>Развитие волевых качеств.</w:t>
      </w:r>
    </w:p>
    <w:p w:rsidR="00C620CF" w:rsidRPr="00F07526" w:rsidRDefault="00C620CF" w:rsidP="00046D05">
      <w:pPr>
        <w:pStyle w:val="a3"/>
        <w:jc w:val="both"/>
        <w:rPr>
          <w:sz w:val="24"/>
          <w:szCs w:val="24"/>
        </w:rPr>
      </w:pPr>
      <w:r w:rsidRPr="00F07526">
        <w:rPr>
          <w:sz w:val="24"/>
          <w:szCs w:val="24"/>
        </w:rPr>
        <w:lastRenderedPageBreak/>
        <w:t>Психологическая подготовка к конкретным соревнованиям (игра) состоит</w:t>
      </w:r>
      <w:r w:rsidRPr="00F07526">
        <w:rPr>
          <w:rStyle w:val="82"/>
          <w:rFonts w:eastAsia="Arial Unicode MS"/>
          <w:sz w:val="24"/>
          <w:szCs w:val="24"/>
        </w:rPr>
        <w:t xml:space="preserve"> в следующем:</w:t>
      </w:r>
    </w:p>
    <w:p w:rsidR="00C620CF" w:rsidRPr="00F07526" w:rsidRDefault="00C620CF" w:rsidP="00046D05">
      <w:pPr>
        <w:pStyle w:val="a3"/>
        <w:jc w:val="both"/>
        <w:rPr>
          <w:sz w:val="24"/>
          <w:szCs w:val="24"/>
        </w:rPr>
      </w:pPr>
      <w:r w:rsidRPr="00F07526">
        <w:rPr>
          <w:sz w:val="24"/>
          <w:szCs w:val="24"/>
        </w:rPr>
        <w:t>Осознание игроками задач на предстоящую игру;</w:t>
      </w:r>
    </w:p>
    <w:p w:rsidR="00C620CF" w:rsidRPr="00F07526" w:rsidRDefault="00C620CF" w:rsidP="00046D05">
      <w:pPr>
        <w:pStyle w:val="a3"/>
        <w:jc w:val="both"/>
        <w:rPr>
          <w:sz w:val="24"/>
          <w:szCs w:val="24"/>
        </w:rPr>
      </w:pPr>
      <w:r w:rsidRPr="00F07526">
        <w:rPr>
          <w:sz w:val="24"/>
          <w:szCs w:val="24"/>
        </w:rPr>
        <w:t>Изучение конкретных условий предстоящих соревнований (время и место игр, освещенность, температура и т.п.);</w:t>
      </w:r>
    </w:p>
    <w:p w:rsidR="00C620CF" w:rsidRPr="00F07526" w:rsidRDefault="00C620CF" w:rsidP="00046D05">
      <w:pPr>
        <w:pStyle w:val="a3"/>
        <w:jc w:val="both"/>
        <w:rPr>
          <w:sz w:val="24"/>
          <w:szCs w:val="24"/>
        </w:rPr>
      </w:pPr>
      <w:r w:rsidRPr="00F07526">
        <w:rPr>
          <w:sz w:val="24"/>
          <w:szCs w:val="24"/>
        </w:rPr>
        <w:t>Изучение сильных и слабых сторон соперника и подготовка к действиям с учетом этих особенностей;</w:t>
      </w:r>
    </w:p>
    <w:p w:rsidR="00C620CF" w:rsidRPr="00F07526" w:rsidRDefault="00C620CF" w:rsidP="00046D05">
      <w:pPr>
        <w:pStyle w:val="a3"/>
        <w:jc w:val="both"/>
        <w:rPr>
          <w:sz w:val="24"/>
          <w:szCs w:val="24"/>
        </w:rPr>
      </w:pPr>
      <w:r w:rsidRPr="00F07526">
        <w:rPr>
          <w:sz w:val="24"/>
          <w:szCs w:val="24"/>
        </w:rPr>
        <w:t>Осознание и оценка своих собственных возможностей в настоящий момент;</w:t>
      </w:r>
    </w:p>
    <w:p w:rsidR="00C620CF" w:rsidRPr="00F07526" w:rsidRDefault="00C620CF" w:rsidP="00046D05">
      <w:pPr>
        <w:pStyle w:val="a3"/>
        <w:jc w:val="both"/>
        <w:rPr>
          <w:sz w:val="24"/>
          <w:szCs w:val="24"/>
        </w:rPr>
      </w:pPr>
      <w:r w:rsidRPr="00F07526">
        <w:rPr>
          <w:sz w:val="24"/>
          <w:szCs w:val="24"/>
        </w:rPr>
        <w:t>Преодоление отрицательных эмоций, вызванных предстоящей игрой;</w:t>
      </w:r>
    </w:p>
    <w:p w:rsidR="00C620CF" w:rsidRPr="00F07526" w:rsidRDefault="00C620CF" w:rsidP="00046D05">
      <w:pPr>
        <w:pStyle w:val="a3"/>
        <w:jc w:val="both"/>
        <w:rPr>
          <w:sz w:val="24"/>
          <w:szCs w:val="24"/>
        </w:rPr>
      </w:pPr>
      <w:r w:rsidRPr="00F07526">
        <w:rPr>
          <w:sz w:val="24"/>
          <w:szCs w:val="24"/>
        </w:rPr>
        <w:t>Формирование твердой уверенности в своих силах и возможностях в выполнении поставленных задач в предстоящей игре.</w:t>
      </w:r>
    </w:p>
    <w:p w:rsidR="00C620CF" w:rsidRPr="00F07526" w:rsidRDefault="00C620CF" w:rsidP="00046D05">
      <w:pPr>
        <w:pStyle w:val="a3"/>
        <w:jc w:val="both"/>
        <w:rPr>
          <w:sz w:val="24"/>
          <w:szCs w:val="24"/>
        </w:rPr>
      </w:pPr>
      <w:r w:rsidRPr="00F07526">
        <w:rPr>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C620CF" w:rsidRPr="00F84BB4" w:rsidRDefault="00B55E38" w:rsidP="00046D05">
      <w:pPr>
        <w:pStyle w:val="a3"/>
        <w:jc w:val="both"/>
        <w:rPr>
          <w:b/>
          <w:sz w:val="24"/>
          <w:szCs w:val="24"/>
          <w:u w:val="single"/>
        </w:rPr>
      </w:pPr>
      <w:bookmarkStart w:id="17" w:name="bookmark47"/>
      <w:r w:rsidRPr="00F84BB4">
        <w:rPr>
          <w:b/>
          <w:sz w:val="24"/>
          <w:szCs w:val="24"/>
          <w:u w:val="single"/>
        </w:rPr>
        <w:t>2.3</w:t>
      </w:r>
      <w:r w:rsidR="00C620CF" w:rsidRPr="00F84BB4">
        <w:rPr>
          <w:b/>
          <w:sz w:val="24"/>
          <w:szCs w:val="24"/>
          <w:u w:val="single"/>
        </w:rPr>
        <w:t>. Воспитательная работа</w:t>
      </w:r>
      <w:bookmarkEnd w:id="17"/>
    </w:p>
    <w:p w:rsidR="00C620CF" w:rsidRPr="00F07526" w:rsidRDefault="00C620CF" w:rsidP="00046D05">
      <w:pPr>
        <w:pStyle w:val="a3"/>
        <w:jc w:val="both"/>
        <w:rPr>
          <w:sz w:val="24"/>
          <w:szCs w:val="24"/>
        </w:rPr>
      </w:pPr>
      <w:r w:rsidRPr="00F07526">
        <w:rPr>
          <w:sz w:val="24"/>
          <w:szCs w:val="24"/>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C620CF" w:rsidRPr="00F07526" w:rsidRDefault="00C620CF" w:rsidP="00046D05">
      <w:pPr>
        <w:pStyle w:val="a3"/>
        <w:jc w:val="both"/>
        <w:rPr>
          <w:sz w:val="24"/>
          <w:szCs w:val="24"/>
        </w:rPr>
      </w:pPr>
      <w:r w:rsidRPr="00F07526">
        <w:rPr>
          <w:sz w:val="24"/>
          <w:szCs w:val="24"/>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C620CF" w:rsidRPr="00F07526" w:rsidRDefault="00C620CF" w:rsidP="00046D05">
      <w:pPr>
        <w:pStyle w:val="a3"/>
        <w:jc w:val="both"/>
        <w:rPr>
          <w:sz w:val="24"/>
          <w:szCs w:val="24"/>
        </w:rPr>
      </w:pPr>
      <w:r w:rsidRPr="00F07526">
        <w:rPr>
          <w:sz w:val="24"/>
          <w:szCs w:val="24"/>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C620CF" w:rsidRPr="00F07526" w:rsidRDefault="00C620CF" w:rsidP="00046D05">
      <w:pPr>
        <w:pStyle w:val="a3"/>
        <w:jc w:val="both"/>
        <w:rPr>
          <w:sz w:val="24"/>
          <w:szCs w:val="24"/>
        </w:rPr>
      </w:pPr>
      <w:r w:rsidRPr="00F07526">
        <w:rPr>
          <w:sz w:val="24"/>
          <w:szCs w:val="24"/>
        </w:rPr>
        <w:t>Воспитательными средствами являются:</w:t>
      </w:r>
    </w:p>
    <w:p w:rsidR="00C620CF" w:rsidRPr="00F07526" w:rsidRDefault="00C620CF" w:rsidP="00046D05">
      <w:pPr>
        <w:pStyle w:val="a3"/>
        <w:jc w:val="both"/>
        <w:rPr>
          <w:sz w:val="24"/>
          <w:szCs w:val="24"/>
        </w:rPr>
      </w:pPr>
      <w:r w:rsidRPr="00F07526">
        <w:rPr>
          <w:sz w:val="24"/>
          <w:szCs w:val="24"/>
        </w:rPr>
        <w:t>Личный пример и педагогическое мастерство тренера;</w:t>
      </w:r>
    </w:p>
    <w:p w:rsidR="00C620CF" w:rsidRPr="00F07526" w:rsidRDefault="00C620CF" w:rsidP="00046D05">
      <w:pPr>
        <w:pStyle w:val="a3"/>
        <w:jc w:val="both"/>
        <w:rPr>
          <w:sz w:val="24"/>
          <w:szCs w:val="24"/>
        </w:rPr>
      </w:pPr>
      <w:r w:rsidRPr="00F07526">
        <w:rPr>
          <w:sz w:val="24"/>
          <w:szCs w:val="24"/>
        </w:rPr>
        <w:t>Высокая организация учебно-тренировочного процесса;</w:t>
      </w:r>
    </w:p>
    <w:p w:rsidR="00C620CF" w:rsidRPr="00F07526" w:rsidRDefault="00C620CF" w:rsidP="00046D05">
      <w:pPr>
        <w:pStyle w:val="a3"/>
        <w:jc w:val="both"/>
        <w:rPr>
          <w:sz w:val="24"/>
          <w:szCs w:val="24"/>
        </w:rPr>
      </w:pPr>
      <w:r w:rsidRPr="00F07526">
        <w:rPr>
          <w:sz w:val="24"/>
          <w:szCs w:val="24"/>
        </w:rPr>
        <w:t>Атмосфера трудолюбия, взаимопомощи</w:t>
      </w:r>
      <w:r w:rsidR="009D08BB" w:rsidRPr="00F07526">
        <w:rPr>
          <w:sz w:val="24"/>
          <w:szCs w:val="24"/>
        </w:rPr>
        <w:t>, творчества, дружный коллектив.</w:t>
      </w:r>
    </w:p>
    <w:p w:rsidR="00C620CF" w:rsidRPr="00F07526" w:rsidRDefault="00C620CF" w:rsidP="00046D05">
      <w:pPr>
        <w:pStyle w:val="a3"/>
        <w:jc w:val="both"/>
        <w:rPr>
          <w:sz w:val="24"/>
          <w:szCs w:val="24"/>
        </w:rPr>
        <w:sectPr w:rsidR="00C620CF" w:rsidRPr="00F07526" w:rsidSect="009D08BB">
          <w:footerReference w:type="even" r:id="rId9"/>
          <w:footerReference w:type="default" r:id="rId10"/>
          <w:pgSz w:w="11905" w:h="16837"/>
          <w:pgMar w:top="899" w:right="649" w:bottom="1079" w:left="1529" w:header="0" w:footer="3" w:gutter="0"/>
          <w:cols w:space="720"/>
        </w:sectPr>
      </w:pPr>
    </w:p>
    <w:p w:rsidR="00567AF7" w:rsidRDefault="00567AF7" w:rsidP="00567AF7">
      <w:pPr>
        <w:pStyle w:val="a3"/>
        <w:jc w:val="center"/>
        <w:rPr>
          <w:b/>
          <w:sz w:val="24"/>
          <w:szCs w:val="24"/>
        </w:rPr>
      </w:pPr>
      <w:bookmarkStart w:id="18" w:name="bookmark50"/>
    </w:p>
    <w:p w:rsidR="00195151" w:rsidRDefault="00195151" w:rsidP="00567AF7">
      <w:pPr>
        <w:pStyle w:val="a3"/>
        <w:jc w:val="center"/>
        <w:rPr>
          <w:b/>
          <w:sz w:val="24"/>
          <w:szCs w:val="24"/>
        </w:rPr>
      </w:pPr>
      <w:r w:rsidRPr="00567AF7">
        <w:rPr>
          <w:b/>
          <w:sz w:val="24"/>
          <w:szCs w:val="24"/>
        </w:rPr>
        <w:t>3.МЕТОДИЧЕСКОЕ ОБЕСПЕЧЕНИЕ</w:t>
      </w:r>
    </w:p>
    <w:p w:rsidR="00567AF7" w:rsidRPr="00567AF7" w:rsidRDefault="00567AF7" w:rsidP="00567AF7">
      <w:pPr>
        <w:pStyle w:val="a3"/>
        <w:jc w:val="center"/>
        <w:rPr>
          <w:b/>
          <w:sz w:val="24"/>
          <w:szCs w:val="24"/>
        </w:rPr>
      </w:pPr>
    </w:p>
    <w:p w:rsidR="00195151" w:rsidRPr="00567AF7" w:rsidRDefault="00195151" w:rsidP="00046D05">
      <w:pPr>
        <w:pStyle w:val="a3"/>
        <w:jc w:val="both"/>
        <w:rPr>
          <w:b/>
          <w:sz w:val="24"/>
          <w:szCs w:val="24"/>
        </w:rPr>
      </w:pPr>
      <w:r w:rsidRPr="00567AF7">
        <w:rPr>
          <w:b/>
          <w:sz w:val="24"/>
          <w:szCs w:val="24"/>
        </w:rPr>
        <w:t>3.1. Принципы, средства, методы спортивной тренировки</w:t>
      </w:r>
    </w:p>
    <w:p w:rsidR="00195151" w:rsidRPr="00F07526" w:rsidRDefault="00195151" w:rsidP="00046D05">
      <w:pPr>
        <w:pStyle w:val="a3"/>
        <w:jc w:val="both"/>
        <w:rPr>
          <w:rStyle w:val="110"/>
          <w:rFonts w:eastAsia="Arial Unicode MS"/>
          <w:b/>
          <w:sz w:val="24"/>
          <w:szCs w:val="24"/>
        </w:rPr>
      </w:pPr>
      <w:bookmarkStart w:id="19" w:name="bookmark51"/>
      <w:r w:rsidRPr="00F07526">
        <w:rPr>
          <w:rStyle w:val="110"/>
          <w:rFonts w:eastAsia="Arial Unicode MS"/>
          <w:b/>
          <w:sz w:val="24"/>
          <w:szCs w:val="24"/>
        </w:rPr>
        <w:t>Принципы спортивной тренировки</w:t>
      </w:r>
      <w:bookmarkEnd w:id="19"/>
    </w:p>
    <w:bookmarkEnd w:id="18"/>
    <w:p w:rsidR="00C620CF" w:rsidRPr="00F07526" w:rsidRDefault="00C620CF" w:rsidP="00046D05">
      <w:pPr>
        <w:pStyle w:val="a3"/>
        <w:jc w:val="both"/>
        <w:rPr>
          <w:sz w:val="24"/>
          <w:szCs w:val="24"/>
        </w:rPr>
      </w:pPr>
      <w:r w:rsidRPr="00F07526">
        <w:rPr>
          <w:sz w:val="24"/>
          <w:szCs w:val="24"/>
        </w:rPr>
        <w:t>Возрастная адекватность спортивной деятельности;</w:t>
      </w:r>
    </w:p>
    <w:p w:rsidR="00C620CF" w:rsidRPr="00F07526" w:rsidRDefault="00C620CF" w:rsidP="00046D05">
      <w:pPr>
        <w:pStyle w:val="a3"/>
        <w:jc w:val="both"/>
        <w:rPr>
          <w:sz w:val="24"/>
          <w:szCs w:val="24"/>
        </w:rPr>
      </w:pPr>
      <w:r w:rsidRPr="00F07526">
        <w:rPr>
          <w:sz w:val="24"/>
          <w:szCs w:val="24"/>
        </w:rPr>
        <w:t>Единство общей и специальной подготовки;</w:t>
      </w:r>
    </w:p>
    <w:p w:rsidR="00C620CF" w:rsidRPr="00F07526" w:rsidRDefault="00C620CF" w:rsidP="00046D05">
      <w:pPr>
        <w:pStyle w:val="a3"/>
        <w:jc w:val="both"/>
        <w:rPr>
          <w:sz w:val="24"/>
          <w:szCs w:val="24"/>
        </w:rPr>
      </w:pPr>
      <w:r w:rsidRPr="00F07526">
        <w:rPr>
          <w:sz w:val="24"/>
          <w:szCs w:val="24"/>
        </w:rPr>
        <w:t>Непрерывность тренировочного процесса;</w:t>
      </w:r>
    </w:p>
    <w:p w:rsidR="00C620CF" w:rsidRPr="00F07526" w:rsidRDefault="00C620CF" w:rsidP="00046D05">
      <w:pPr>
        <w:pStyle w:val="a3"/>
        <w:jc w:val="both"/>
        <w:rPr>
          <w:sz w:val="24"/>
          <w:szCs w:val="24"/>
        </w:rPr>
      </w:pPr>
      <w:r w:rsidRPr="00F07526">
        <w:rPr>
          <w:sz w:val="24"/>
          <w:szCs w:val="24"/>
        </w:rPr>
        <w:t>Единство постепенности и предельности в наращивании тренировочных нагрузок;</w:t>
      </w:r>
    </w:p>
    <w:p w:rsidR="00C620CF" w:rsidRPr="00F07526" w:rsidRDefault="00C620CF" w:rsidP="00046D05">
      <w:pPr>
        <w:pStyle w:val="a3"/>
        <w:jc w:val="both"/>
        <w:rPr>
          <w:sz w:val="24"/>
          <w:szCs w:val="24"/>
        </w:rPr>
      </w:pPr>
      <w:r w:rsidRPr="00F07526">
        <w:rPr>
          <w:sz w:val="24"/>
          <w:szCs w:val="24"/>
        </w:rPr>
        <w:t>Цикличность тренировочного процесса;</w:t>
      </w:r>
    </w:p>
    <w:p w:rsidR="00C620CF" w:rsidRPr="00F07526" w:rsidRDefault="00C620CF" w:rsidP="00046D05">
      <w:pPr>
        <w:pStyle w:val="a3"/>
        <w:jc w:val="both"/>
        <w:rPr>
          <w:sz w:val="24"/>
          <w:szCs w:val="24"/>
        </w:rPr>
      </w:pPr>
      <w:r w:rsidRPr="00F07526">
        <w:rPr>
          <w:sz w:val="24"/>
          <w:szCs w:val="24"/>
        </w:rPr>
        <w:t>Направленность на максимально возможные достижения, индивидуализация.</w:t>
      </w:r>
    </w:p>
    <w:p w:rsidR="00C620CF" w:rsidRPr="00F07526" w:rsidRDefault="00C620CF" w:rsidP="00046D05">
      <w:pPr>
        <w:pStyle w:val="a3"/>
        <w:jc w:val="both"/>
        <w:rPr>
          <w:sz w:val="24"/>
          <w:szCs w:val="24"/>
        </w:rPr>
      </w:pPr>
      <w:bookmarkStart w:id="20" w:name="bookmark52"/>
      <w:r w:rsidRPr="00F07526">
        <w:rPr>
          <w:rStyle w:val="110"/>
          <w:rFonts w:eastAsia="Arial Unicode MS"/>
          <w:b/>
          <w:sz w:val="24"/>
          <w:szCs w:val="24"/>
        </w:rPr>
        <w:t>Средства спортивной тренировки</w:t>
      </w:r>
      <w:bookmarkEnd w:id="20"/>
    </w:p>
    <w:p w:rsidR="00C620CF" w:rsidRPr="00F07526" w:rsidRDefault="00C620CF" w:rsidP="00046D05">
      <w:pPr>
        <w:pStyle w:val="a3"/>
        <w:jc w:val="both"/>
        <w:rPr>
          <w:sz w:val="24"/>
          <w:szCs w:val="24"/>
        </w:rPr>
      </w:pPr>
      <w:r w:rsidRPr="00F07526">
        <w:rPr>
          <w:sz w:val="24"/>
          <w:szCs w:val="24"/>
        </w:rPr>
        <w:t>Основным средством спортивной тренировки являются физические упражнения. Они могут быть разделены на 3 группы:</w:t>
      </w:r>
    </w:p>
    <w:p w:rsidR="00C620CF" w:rsidRPr="00F07526" w:rsidRDefault="00C620CF" w:rsidP="00046D05">
      <w:pPr>
        <w:pStyle w:val="a3"/>
        <w:numPr>
          <w:ilvl w:val="0"/>
          <w:numId w:val="27"/>
        </w:numPr>
        <w:jc w:val="both"/>
        <w:rPr>
          <w:sz w:val="24"/>
          <w:szCs w:val="24"/>
        </w:rPr>
      </w:pPr>
      <w:r w:rsidRPr="00F07526">
        <w:rPr>
          <w:sz w:val="24"/>
          <w:szCs w:val="24"/>
        </w:rPr>
        <w:t>общеподготовительные упражнения;</w:t>
      </w:r>
    </w:p>
    <w:p w:rsidR="00C620CF" w:rsidRPr="00F07526" w:rsidRDefault="00C620CF" w:rsidP="00046D05">
      <w:pPr>
        <w:pStyle w:val="a3"/>
        <w:numPr>
          <w:ilvl w:val="0"/>
          <w:numId w:val="27"/>
        </w:numPr>
        <w:jc w:val="both"/>
        <w:rPr>
          <w:sz w:val="24"/>
          <w:szCs w:val="24"/>
        </w:rPr>
      </w:pPr>
      <w:r w:rsidRPr="00F07526">
        <w:rPr>
          <w:sz w:val="24"/>
          <w:szCs w:val="24"/>
        </w:rPr>
        <w:t>специально подготовительные упражнения;</w:t>
      </w:r>
    </w:p>
    <w:p w:rsidR="00E2302E" w:rsidRPr="00F07526" w:rsidRDefault="00C620CF" w:rsidP="00046D05">
      <w:pPr>
        <w:pStyle w:val="a3"/>
        <w:numPr>
          <w:ilvl w:val="0"/>
          <w:numId w:val="27"/>
        </w:numPr>
        <w:jc w:val="both"/>
        <w:rPr>
          <w:sz w:val="24"/>
          <w:szCs w:val="24"/>
        </w:rPr>
      </w:pPr>
      <w:r w:rsidRPr="00F07526">
        <w:rPr>
          <w:sz w:val="24"/>
          <w:szCs w:val="24"/>
        </w:rPr>
        <w:lastRenderedPageBreak/>
        <w:t>избранные соревновательные упражнения.</w:t>
      </w:r>
    </w:p>
    <w:p w:rsidR="00C620CF" w:rsidRPr="00F07526" w:rsidRDefault="00C620CF" w:rsidP="00046D05">
      <w:pPr>
        <w:pStyle w:val="a3"/>
        <w:jc w:val="both"/>
        <w:rPr>
          <w:sz w:val="24"/>
          <w:szCs w:val="24"/>
        </w:rPr>
      </w:pPr>
      <w:bookmarkStart w:id="21" w:name="bookmark53"/>
      <w:r w:rsidRPr="00F07526">
        <w:rPr>
          <w:rStyle w:val="110"/>
          <w:rFonts w:eastAsia="Arial Unicode MS"/>
          <w:b/>
          <w:sz w:val="24"/>
          <w:szCs w:val="24"/>
        </w:rPr>
        <w:t>Методы спортивной тренировки</w:t>
      </w:r>
      <w:bookmarkEnd w:id="21"/>
    </w:p>
    <w:p w:rsidR="00C620CF" w:rsidRPr="00F07526" w:rsidRDefault="00C620CF" w:rsidP="00046D05">
      <w:pPr>
        <w:pStyle w:val="a3"/>
        <w:jc w:val="both"/>
        <w:rPr>
          <w:sz w:val="24"/>
          <w:szCs w:val="24"/>
        </w:rPr>
      </w:pPr>
      <w:r w:rsidRPr="00F07526">
        <w:rPr>
          <w:sz w:val="24"/>
          <w:szCs w:val="24"/>
        </w:rPr>
        <w:t>Общепедагогические:</w:t>
      </w:r>
    </w:p>
    <w:p w:rsidR="00C620CF" w:rsidRPr="00F07526" w:rsidRDefault="00C620CF" w:rsidP="00046D05">
      <w:pPr>
        <w:pStyle w:val="a3"/>
        <w:jc w:val="both"/>
        <w:rPr>
          <w:sz w:val="24"/>
          <w:szCs w:val="24"/>
        </w:rPr>
      </w:pPr>
      <w:r w:rsidRPr="00F07526">
        <w:rPr>
          <w:sz w:val="24"/>
          <w:szCs w:val="24"/>
        </w:rPr>
        <w:t xml:space="preserve"> словесные (беседа, рассказ, объяснение); </w:t>
      </w:r>
      <w:r w:rsidRPr="00F07526">
        <w:rPr>
          <w:sz w:val="24"/>
          <w:szCs w:val="24"/>
          <w:lang w:val="en-US"/>
        </w:rPr>
        <w:t>o</w:t>
      </w:r>
      <w:r w:rsidRPr="00F07526">
        <w:rPr>
          <w:sz w:val="24"/>
          <w:szCs w:val="24"/>
        </w:rPr>
        <w:t xml:space="preserve"> наглядные (видеоматериал, наглядные пособия, пример).</w:t>
      </w:r>
    </w:p>
    <w:p w:rsidR="00C620CF" w:rsidRPr="00F07526" w:rsidRDefault="00C620CF" w:rsidP="00046D05">
      <w:pPr>
        <w:pStyle w:val="a3"/>
        <w:jc w:val="both"/>
        <w:rPr>
          <w:sz w:val="24"/>
          <w:szCs w:val="24"/>
        </w:rPr>
      </w:pPr>
      <w:bookmarkStart w:id="22" w:name="bookmark54"/>
      <w:r w:rsidRPr="00F07526">
        <w:rPr>
          <w:sz w:val="24"/>
          <w:szCs w:val="24"/>
        </w:rPr>
        <w:t>Практические:</w:t>
      </w:r>
      <w:bookmarkEnd w:id="22"/>
    </w:p>
    <w:p w:rsidR="00C620CF" w:rsidRPr="00F07526" w:rsidRDefault="00C620CF" w:rsidP="00046D05">
      <w:pPr>
        <w:pStyle w:val="a3"/>
        <w:numPr>
          <w:ilvl w:val="0"/>
          <w:numId w:val="28"/>
        </w:numPr>
        <w:jc w:val="both"/>
        <w:rPr>
          <w:sz w:val="24"/>
          <w:szCs w:val="24"/>
        </w:rPr>
      </w:pPr>
      <w:r w:rsidRPr="00F07526">
        <w:rPr>
          <w:sz w:val="24"/>
          <w:szCs w:val="24"/>
        </w:rPr>
        <w:t>метод строго регламентированного упражнения:</w:t>
      </w:r>
    </w:p>
    <w:p w:rsidR="00C620CF" w:rsidRPr="00F07526" w:rsidRDefault="00C620CF" w:rsidP="00046D05">
      <w:pPr>
        <w:pStyle w:val="a3"/>
        <w:numPr>
          <w:ilvl w:val="0"/>
          <w:numId w:val="28"/>
        </w:numPr>
        <w:jc w:val="both"/>
        <w:rPr>
          <w:sz w:val="24"/>
          <w:szCs w:val="24"/>
        </w:rPr>
      </w:pPr>
      <w:r w:rsidRPr="00F07526">
        <w:rPr>
          <w:sz w:val="24"/>
          <w:szCs w:val="24"/>
        </w:rPr>
        <w:t>метод направленный на освоение спортивной техники;</w:t>
      </w:r>
    </w:p>
    <w:p w:rsidR="009D08BB" w:rsidRPr="00F07526" w:rsidRDefault="00C620CF" w:rsidP="00046D05">
      <w:pPr>
        <w:pStyle w:val="a3"/>
        <w:numPr>
          <w:ilvl w:val="0"/>
          <w:numId w:val="28"/>
        </w:numPr>
        <w:jc w:val="both"/>
        <w:rPr>
          <w:sz w:val="24"/>
          <w:szCs w:val="24"/>
        </w:rPr>
      </w:pPr>
      <w:r w:rsidRPr="00F07526">
        <w:rPr>
          <w:sz w:val="24"/>
          <w:szCs w:val="24"/>
        </w:rPr>
        <w:t>метод направленный на воспитание физических качеств.</w:t>
      </w:r>
    </w:p>
    <w:p w:rsidR="00567AF7" w:rsidRDefault="00C620CF" w:rsidP="00046D05">
      <w:pPr>
        <w:pStyle w:val="a3"/>
        <w:numPr>
          <w:ilvl w:val="0"/>
          <w:numId w:val="28"/>
        </w:numPr>
        <w:jc w:val="both"/>
        <w:rPr>
          <w:sz w:val="24"/>
          <w:szCs w:val="24"/>
        </w:rPr>
      </w:pPr>
      <w:r w:rsidRPr="00F07526">
        <w:rPr>
          <w:sz w:val="24"/>
          <w:szCs w:val="24"/>
        </w:rPr>
        <w:t>игровой метод;</w:t>
      </w:r>
    </w:p>
    <w:p w:rsidR="00C620CF" w:rsidRPr="00F07526" w:rsidRDefault="00C620CF" w:rsidP="00046D05">
      <w:pPr>
        <w:pStyle w:val="a3"/>
        <w:numPr>
          <w:ilvl w:val="0"/>
          <w:numId w:val="28"/>
        </w:numPr>
        <w:jc w:val="both"/>
        <w:rPr>
          <w:sz w:val="24"/>
          <w:szCs w:val="24"/>
        </w:rPr>
      </w:pPr>
      <w:r w:rsidRPr="00F07526">
        <w:rPr>
          <w:sz w:val="24"/>
          <w:szCs w:val="24"/>
        </w:rPr>
        <w:t>соревновательный метод.</w:t>
      </w:r>
    </w:p>
    <w:p w:rsidR="008B6F12" w:rsidRPr="00F07526" w:rsidRDefault="008B6F12" w:rsidP="00046D05">
      <w:pPr>
        <w:pStyle w:val="a3"/>
        <w:jc w:val="both"/>
        <w:rPr>
          <w:sz w:val="24"/>
          <w:szCs w:val="24"/>
        </w:rPr>
      </w:pPr>
    </w:p>
    <w:p w:rsidR="00C620CF" w:rsidRPr="00567AF7" w:rsidRDefault="00C620CF" w:rsidP="00046D05">
      <w:pPr>
        <w:pStyle w:val="a3"/>
        <w:jc w:val="both"/>
        <w:rPr>
          <w:b/>
          <w:sz w:val="24"/>
          <w:szCs w:val="24"/>
        </w:rPr>
      </w:pPr>
      <w:r w:rsidRPr="00567AF7">
        <w:rPr>
          <w:b/>
          <w:sz w:val="24"/>
          <w:szCs w:val="24"/>
        </w:rPr>
        <w:t>3.2. Методические рекомендации по организации и проведению</w:t>
      </w:r>
      <w:r w:rsidR="00567AF7" w:rsidRPr="00567AF7">
        <w:rPr>
          <w:b/>
          <w:sz w:val="24"/>
          <w:szCs w:val="24"/>
        </w:rPr>
        <w:t xml:space="preserve"> </w:t>
      </w:r>
      <w:r w:rsidRPr="00567AF7">
        <w:rPr>
          <w:b/>
          <w:sz w:val="24"/>
          <w:szCs w:val="24"/>
        </w:rPr>
        <w:t>тренировки</w:t>
      </w:r>
    </w:p>
    <w:p w:rsidR="008B6F12" w:rsidRPr="00F07526" w:rsidRDefault="00C620CF" w:rsidP="00046D05">
      <w:pPr>
        <w:pStyle w:val="a3"/>
        <w:jc w:val="both"/>
        <w:rPr>
          <w:sz w:val="24"/>
          <w:szCs w:val="24"/>
        </w:rPr>
      </w:pPr>
      <w:r w:rsidRPr="00F07526">
        <w:rPr>
          <w:rStyle w:val="a9"/>
          <w:rFonts w:eastAsia="Arial Unicode MS"/>
          <w:sz w:val="24"/>
          <w:szCs w:val="24"/>
        </w:rPr>
        <w:t>Цель:</w:t>
      </w:r>
      <w:r w:rsidRPr="00F07526">
        <w:rPr>
          <w:sz w:val="24"/>
          <w:szCs w:val="24"/>
        </w:rPr>
        <w:t xml:space="preserve"> утверждение в выборе спортивной специализации и овладение основами техники, тактики. </w:t>
      </w:r>
    </w:p>
    <w:p w:rsidR="00C620CF" w:rsidRPr="00F07526" w:rsidRDefault="00C620CF" w:rsidP="00046D05">
      <w:pPr>
        <w:pStyle w:val="a3"/>
        <w:jc w:val="both"/>
        <w:rPr>
          <w:sz w:val="24"/>
          <w:szCs w:val="24"/>
        </w:rPr>
      </w:pPr>
      <w:r w:rsidRPr="00F07526">
        <w:rPr>
          <w:rStyle w:val="a9"/>
          <w:rFonts w:eastAsia="Arial Unicode MS"/>
          <w:sz w:val="24"/>
          <w:szCs w:val="24"/>
        </w:rPr>
        <w:t>Задачи:</w:t>
      </w:r>
    </w:p>
    <w:p w:rsidR="00C620CF" w:rsidRPr="00F07526" w:rsidRDefault="00C620CF" w:rsidP="00046D05">
      <w:pPr>
        <w:pStyle w:val="a3"/>
        <w:jc w:val="both"/>
        <w:rPr>
          <w:sz w:val="24"/>
          <w:szCs w:val="24"/>
        </w:rPr>
      </w:pPr>
      <w:r w:rsidRPr="00F07526">
        <w:rPr>
          <w:sz w:val="24"/>
          <w:szCs w:val="24"/>
        </w:rPr>
        <w:t>Укрепление здоровья и содействие правильному физическому развитию и разносторонней физической подго</w:t>
      </w:r>
      <w:r w:rsidR="009D78A0">
        <w:rPr>
          <w:sz w:val="24"/>
          <w:szCs w:val="24"/>
        </w:rPr>
        <w:t>товленности, укрепление опорно-</w:t>
      </w:r>
      <w:r w:rsidRPr="00F07526">
        <w:rPr>
          <w:sz w:val="24"/>
          <w:szCs w:val="24"/>
        </w:rPr>
        <w:t>двигательного аппарата, развитие быстроты, ловкости, гибкости;</w:t>
      </w:r>
    </w:p>
    <w:p w:rsidR="00C620CF" w:rsidRPr="00F07526" w:rsidRDefault="00C620CF" w:rsidP="00046D05">
      <w:pPr>
        <w:pStyle w:val="a3"/>
        <w:jc w:val="both"/>
        <w:rPr>
          <w:sz w:val="24"/>
          <w:szCs w:val="24"/>
        </w:rPr>
      </w:pPr>
      <w:r w:rsidRPr="00F07526">
        <w:rPr>
          <w:sz w:val="24"/>
          <w:szCs w:val="24"/>
        </w:rPr>
        <w:t>Обучение основам техники перемещений и стоек, приему и передаче мяча;</w:t>
      </w:r>
    </w:p>
    <w:p w:rsidR="00C620CF" w:rsidRPr="00F07526" w:rsidRDefault="00C620CF" w:rsidP="00046D05">
      <w:pPr>
        <w:pStyle w:val="a3"/>
        <w:jc w:val="both"/>
        <w:rPr>
          <w:sz w:val="24"/>
          <w:szCs w:val="24"/>
        </w:rPr>
      </w:pPr>
      <w:r w:rsidRPr="00F07526">
        <w:rPr>
          <w:sz w:val="24"/>
          <w:szCs w:val="24"/>
        </w:rPr>
        <w:t>Начальное обучение тактическим действиям, привитие стойкого интереса к занятиям футболом, приучение к игровой обстановке;</w:t>
      </w:r>
    </w:p>
    <w:p w:rsidR="00CA2021" w:rsidRPr="00567AF7" w:rsidRDefault="00C620CF" w:rsidP="00046D05">
      <w:pPr>
        <w:pStyle w:val="a3"/>
        <w:jc w:val="both"/>
        <w:rPr>
          <w:sz w:val="24"/>
          <w:szCs w:val="24"/>
        </w:rPr>
      </w:pPr>
      <w:r w:rsidRPr="00567AF7">
        <w:rPr>
          <w:sz w:val="24"/>
          <w:szCs w:val="24"/>
        </w:rPr>
        <w:t>Подготовка к выполнению нормативных требований.</w:t>
      </w:r>
      <w:bookmarkStart w:id="23" w:name="bookmark58"/>
    </w:p>
    <w:p w:rsidR="00CA2021" w:rsidRPr="00F07526" w:rsidRDefault="00CA2021" w:rsidP="00046D05">
      <w:pPr>
        <w:pStyle w:val="a3"/>
        <w:jc w:val="both"/>
        <w:rPr>
          <w:sz w:val="24"/>
          <w:szCs w:val="24"/>
        </w:rPr>
      </w:pPr>
      <w:r w:rsidRPr="00F07526">
        <w:rPr>
          <w:bCs/>
          <w:sz w:val="24"/>
          <w:szCs w:val="24"/>
        </w:rPr>
        <w:t xml:space="preserve">Структура занятия Тренировочное занятие </w:t>
      </w:r>
      <w:r w:rsidRPr="00F07526">
        <w:rPr>
          <w:sz w:val="24"/>
          <w:szCs w:val="24"/>
        </w:rPr>
        <w:t xml:space="preserve">строится по типу, типовой структуры занятий. </w:t>
      </w:r>
    </w:p>
    <w:p w:rsidR="00CA2021" w:rsidRPr="00F07526" w:rsidRDefault="00CA2021" w:rsidP="00046D05">
      <w:pPr>
        <w:pStyle w:val="a3"/>
        <w:jc w:val="both"/>
        <w:rPr>
          <w:sz w:val="24"/>
          <w:szCs w:val="24"/>
        </w:rPr>
      </w:pPr>
      <w:r w:rsidRPr="00F07526">
        <w:rPr>
          <w:bCs/>
          <w:i/>
          <w:iCs/>
          <w:sz w:val="24"/>
          <w:szCs w:val="24"/>
        </w:rPr>
        <w:t xml:space="preserve">Подготовительная часть. </w:t>
      </w:r>
      <w:r w:rsidRPr="00F07526">
        <w:rPr>
          <w:bCs/>
          <w:iCs/>
          <w:sz w:val="24"/>
          <w:szCs w:val="24"/>
        </w:rPr>
        <w:t>Данная часть тренировочного занятия</w:t>
      </w:r>
      <w:r w:rsidRPr="00F07526">
        <w:rPr>
          <w:bCs/>
          <w:i/>
          <w:iCs/>
          <w:sz w:val="24"/>
          <w:szCs w:val="24"/>
        </w:rPr>
        <w:t xml:space="preserve"> </w:t>
      </w:r>
      <w:r w:rsidRPr="00F07526">
        <w:rPr>
          <w:sz w:val="24"/>
          <w:szCs w:val="24"/>
        </w:rPr>
        <w:t>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урока характерны строевые 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приобретение ими навыков коллективного действия; эти упражнения воспитывают дисциплину, повышают внимание. Не стоит в один урок включать много строевых упражнений и нельзя давать все время одни и те же движения.</w:t>
      </w:r>
    </w:p>
    <w:p w:rsidR="00CA2021" w:rsidRPr="00F07526" w:rsidRDefault="00CA2021" w:rsidP="00046D05">
      <w:pPr>
        <w:pStyle w:val="a3"/>
        <w:jc w:val="both"/>
        <w:rPr>
          <w:sz w:val="24"/>
          <w:szCs w:val="24"/>
        </w:rPr>
      </w:pPr>
      <w:r w:rsidRPr="00F07526">
        <w:rPr>
          <w:bCs/>
          <w:i/>
          <w:iCs/>
          <w:sz w:val="24"/>
          <w:szCs w:val="24"/>
        </w:rPr>
        <w:t xml:space="preserve">Основная часть. </w:t>
      </w:r>
      <w:r w:rsidRPr="00F07526">
        <w:rPr>
          <w:sz w:val="24"/>
          <w:szCs w:val="24"/>
        </w:rPr>
        <w:t xml:space="preserve">Задача основной части занятия - овладение главными, жизненно-необходимыми и специальными навыками, которые содействуют освоению спортивного вида футбол.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 </w:t>
      </w:r>
    </w:p>
    <w:p w:rsidR="00CA2021" w:rsidRPr="00F07526" w:rsidRDefault="00CA2021" w:rsidP="00046D05">
      <w:pPr>
        <w:pStyle w:val="a3"/>
        <w:jc w:val="both"/>
        <w:rPr>
          <w:sz w:val="24"/>
          <w:szCs w:val="24"/>
        </w:rPr>
      </w:pPr>
      <w:r w:rsidRPr="00F07526">
        <w:rPr>
          <w:bCs/>
          <w:i/>
          <w:iCs/>
          <w:sz w:val="24"/>
          <w:szCs w:val="24"/>
        </w:rPr>
        <w:t xml:space="preserve">Заключительная часть. </w:t>
      </w:r>
      <w:r w:rsidRPr="00F07526">
        <w:rPr>
          <w:sz w:val="24"/>
          <w:szCs w:val="24"/>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CA2021" w:rsidRPr="00F07526" w:rsidRDefault="00CA2021" w:rsidP="00046D05">
      <w:pPr>
        <w:pStyle w:val="a3"/>
        <w:jc w:val="both"/>
        <w:rPr>
          <w:sz w:val="24"/>
          <w:szCs w:val="24"/>
        </w:rPr>
      </w:pPr>
    </w:p>
    <w:bookmarkEnd w:id="23"/>
    <w:p w:rsidR="00434787" w:rsidRPr="00195188" w:rsidRDefault="00434787" w:rsidP="00046D05">
      <w:pPr>
        <w:pStyle w:val="a3"/>
        <w:tabs>
          <w:tab w:val="center" w:pos="4801"/>
        </w:tabs>
        <w:jc w:val="both"/>
        <w:rPr>
          <w:b/>
          <w:sz w:val="24"/>
          <w:szCs w:val="24"/>
        </w:rPr>
      </w:pPr>
      <w:r w:rsidRPr="0092648A">
        <w:rPr>
          <w:b/>
          <w:sz w:val="24"/>
          <w:szCs w:val="24"/>
        </w:rPr>
        <w:t>3.</w:t>
      </w:r>
      <w:r>
        <w:rPr>
          <w:b/>
          <w:sz w:val="24"/>
          <w:szCs w:val="24"/>
        </w:rPr>
        <w:t xml:space="preserve">3. </w:t>
      </w:r>
      <w:r w:rsidRPr="00195188">
        <w:rPr>
          <w:b/>
          <w:sz w:val="24"/>
          <w:szCs w:val="24"/>
        </w:rPr>
        <w:t>Т</w:t>
      </w:r>
      <w:r>
        <w:rPr>
          <w:b/>
          <w:sz w:val="24"/>
          <w:szCs w:val="24"/>
        </w:rPr>
        <w:t>ребования техники безопасности</w:t>
      </w:r>
      <w:r>
        <w:rPr>
          <w:b/>
          <w:sz w:val="24"/>
          <w:szCs w:val="24"/>
        </w:rPr>
        <w:tab/>
      </w:r>
    </w:p>
    <w:p w:rsidR="00434787" w:rsidRPr="00DE4F0B" w:rsidRDefault="00434787" w:rsidP="00046D05">
      <w:pPr>
        <w:pStyle w:val="a3"/>
        <w:numPr>
          <w:ilvl w:val="0"/>
          <w:numId w:val="29"/>
        </w:numPr>
        <w:ind w:left="426" w:hanging="426"/>
        <w:jc w:val="both"/>
        <w:rPr>
          <w:sz w:val="24"/>
          <w:szCs w:val="24"/>
        </w:rPr>
      </w:pPr>
      <w:r>
        <w:rPr>
          <w:sz w:val="24"/>
          <w:szCs w:val="24"/>
        </w:rPr>
        <w:t>К занятиям футболом</w:t>
      </w:r>
      <w:r w:rsidRPr="00DE4F0B">
        <w:rPr>
          <w:sz w:val="24"/>
          <w:szCs w:val="24"/>
        </w:rPr>
        <w:t xml:space="preserve"> допускаются обучающиеся, не имеющие</w:t>
      </w:r>
      <w:r>
        <w:rPr>
          <w:sz w:val="24"/>
          <w:szCs w:val="24"/>
        </w:rPr>
        <w:t xml:space="preserve"> противопоказаний по </w:t>
      </w:r>
      <w:r w:rsidRPr="00DE4F0B">
        <w:rPr>
          <w:sz w:val="24"/>
          <w:szCs w:val="24"/>
        </w:rPr>
        <w:t>состоянию здоровья и прошедшие инструктаж по технике</w:t>
      </w:r>
      <w:r>
        <w:rPr>
          <w:sz w:val="24"/>
          <w:szCs w:val="24"/>
        </w:rPr>
        <w:t xml:space="preserve"> </w:t>
      </w:r>
      <w:r w:rsidRPr="00DE4F0B">
        <w:rPr>
          <w:sz w:val="24"/>
          <w:szCs w:val="24"/>
        </w:rPr>
        <w:t>безопасности.</w:t>
      </w:r>
    </w:p>
    <w:p w:rsidR="00434787" w:rsidRDefault="00434787" w:rsidP="00046D05">
      <w:pPr>
        <w:pStyle w:val="a3"/>
        <w:numPr>
          <w:ilvl w:val="0"/>
          <w:numId w:val="29"/>
        </w:numPr>
        <w:ind w:left="426" w:hanging="426"/>
        <w:jc w:val="both"/>
        <w:rPr>
          <w:sz w:val="24"/>
          <w:szCs w:val="24"/>
        </w:rPr>
      </w:pPr>
      <w:r w:rsidRPr="00DE4F0B">
        <w:rPr>
          <w:sz w:val="24"/>
          <w:szCs w:val="24"/>
        </w:rPr>
        <w:t>При проведении занятий должно соблюдаться расписание учебных</w:t>
      </w:r>
      <w:r>
        <w:rPr>
          <w:sz w:val="24"/>
          <w:szCs w:val="24"/>
        </w:rPr>
        <w:t xml:space="preserve"> занятий, </w:t>
      </w:r>
      <w:r w:rsidRPr="00DE4F0B">
        <w:rPr>
          <w:sz w:val="24"/>
          <w:szCs w:val="24"/>
        </w:rPr>
        <w:lastRenderedPageBreak/>
        <w:t>установленные режимы занятий и отдыха.</w:t>
      </w:r>
    </w:p>
    <w:p w:rsidR="00434787" w:rsidRDefault="00434787" w:rsidP="00046D05">
      <w:pPr>
        <w:pStyle w:val="a3"/>
        <w:numPr>
          <w:ilvl w:val="0"/>
          <w:numId w:val="29"/>
        </w:numPr>
        <w:ind w:left="426" w:hanging="426"/>
        <w:jc w:val="both"/>
        <w:rPr>
          <w:sz w:val="24"/>
          <w:szCs w:val="24"/>
        </w:rPr>
      </w:pPr>
      <w:r w:rsidRPr="00DE4F0B">
        <w:rPr>
          <w:sz w:val="24"/>
          <w:szCs w:val="24"/>
        </w:rPr>
        <w:t>На занятиях обучающиеся должны быть в спортивной форме и спортивной</w:t>
      </w:r>
      <w:r>
        <w:rPr>
          <w:sz w:val="24"/>
          <w:szCs w:val="24"/>
        </w:rPr>
        <w:t xml:space="preserve"> </w:t>
      </w:r>
      <w:r w:rsidRPr="00DE4F0B">
        <w:rPr>
          <w:sz w:val="24"/>
          <w:szCs w:val="24"/>
        </w:rPr>
        <w:t>обуви с нескользкой подошвой.</w:t>
      </w:r>
    </w:p>
    <w:p w:rsidR="00434787" w:rsidRPr="00DE4F0B" w:rsidRDefault="00434787" w:rsidP="00046D05">
      <w:pPr>
        <w:pStyle w:val="a3"/>
        <w:numPr>
          <w:ilvl w:val="0"/>
          <w:numId w:val="29"/>
        </w:numPr>
        <w:ind w:left="426" w:hanging="426"/>
        <w:jc w:val="both"/>
        <w:rPr>
          <w:sz w:val="24"/>
          <w:szCs w:val="24"/>
        </w:rPr>
      </w:pPr>
      <w:r w:rsidRPr="00DE4F0B">
        <w:rPr>
          <w:sz w:val="24"/>
          <w:szCs w:val="24"/>
        </w:rPr>
        <w:t>При проведении занятий должна быть медицинская аптечка,</w:t>
      </w:r>
      <w:r>
        <w:rPr>
          <w:sz w:val="24"/>
          <w:szCs w:val="24"/>
        </w:rPr>
        <w:t xml:space="preserve"> </w:t>
      </w:r>
      <w:r w:rsidRPr="00DE4F0B">
        <w:rPr>
          <w:sz w:val="24"/>
          <w:szCs w:val="24"/>
        </w:rPr>
        <w:t>укомплектованная необходимыми медикаментами и перевязочными средствами</w:t>
      </w:r>
      <w:r>
        <w:rPr>
          <w:sz w:val="24"/>
          <w:szCs w:val="24"/>
        </w:rPr>
        <w:t xml:space="preserve"> </w:t>
      </w:r>
      <w:r w:rsidRPr="00DE4F0B">
        <w:rPr>
          <w:sz w:val="24"/>
          <w:szCs w:val="24"/>
        </w:rPr>
        <w:t>для оказания первой помощи при травмах.</w:t>
      </w:r>
    </w:p>
    <w:p w:rsidR="00434787" w:rsidRPr="00DE4F0B" w:rsidRDefault="00434787" w:rsidP="00046D05">
      <w:pPr>
        <w:pStyle w:val="a3"/>
        <w:numPr>
          <w:ilvl w:val="0"/>
          <w:numId w:val="29"/>
        </w:numPr>
        <w:ind w:left="426" w:hanging="426"/>
        <w:jc w:val="both"/>
        <w:rPr>
          <w:sz w:val="24"/>
          <w:szCs w:val="24"/>
        </w:rPr>
      </w:pPr>
      <w:r w:rsidRPr="00DE4F0B">
        <w:rPr>
          <w:sz w:val="24"/>
          <w:szCs w:val="24"/>
        </w:rPr>
        <w:t>Тренер-преподаватель обязан соблюдать правила пожарной безопасности,</w:t>
      </w:r>
      <w:r>
        <w:rPr>
          <w:sz w:val="24"/>
          <w:szCs w:val="24"/>
        </w:rPr>
        <w:t xml:space="preserve"> </w:t>
      </w:r>
      <w:r w:rsidRPr="00DE4F0B">
        <w:rPr>
          <w:sz w:val="24"/>
          <w:szCs w:val="24"/>
        </w:rPr>
        <w:t>знать места расположения первичных средств пожаротушения.</w:t>
      </w:r>
    </w:p>
    <w:p w:rsidR="00434787" w:rsidRPr="00DE4F0B" w:rsidRDefault="00434787" w:rsidP="00046D05">
      <w:pPr>
        <w:pStyle w:val="a3"/>
        <w:numPr>
          <w:ilvl w:val="0"/>
          <w:numId w:val="29"/>
        </w:numPr>
        <w:ind w:left="426" w:hanging="426"/>
        <w:jc w:val="both"/>
        <w:rPr>
          <w:sz w:val="24"/>
          <w:szCs w:val="24"/>
        </w:rPr>
      </w:pPr>
      <w:r w:rsidRPr="00DE4F0B">
        <w:rPr>
          <w:sz w:val="24"/>
          <w:szCs w:val="24"/>
        </w:rPr>
        <w:t>Не допускать нахождения обучающихся в спортивном зале без присмотра</w:t>
      </w:r>
      <w:r>
        <w:rPr>
          <w:sz w:val="24"/>
          <w:szCs w:val="24"/>
        </w:rPr>
        <w:t xml:space="preserve"> </w:t>
      </w:r>
      <w:r w:rsidRPr="00DE4F0B">
        <w:rPr>
          <w:sz w:val="24"/>
          <w:szCs w:val="24"/>
        </w:rPr>
        <w:t>тренера-преподавателя.</w:t>
      </w:r>
    </w:p>
    <w:p w:rsidR="00434787" w:rsidRPr="00DE4F0B" w:rsidRDefault="00434787" w:rsidP="00046D05">
      <w:pPr>
        <w:pStyle w:val="a3"/>
        <w:numPr>
          <w:ilvl w:val="0"/>
          <w:numId w:val="29"/>
        </w:numPr>
        <w:ind w:left="426" w:hanging="426"/>
        <w:jc w:val="both"/>
        <w:rPr>
          <w:sz w:val="24"/>
          <w:szCs w:val="24"/>
        </w:rPr>
      </w:pPr>
      <w:r w:rsidRPr="00DE4F0B">
        <w:rPr>
          <w:sz w:val="24"/>
          <w:szCs w:val="24"/>
        </w:rPr>
        <w:t>Обучая занимающихся, тренер-преподаватель должен обеспечить</w:t>
      </w:r>
      <w:r>
        <w:rPr>
          <w:sz w:val="24"/>
          <w:szCs w:val="24"/>
        </w:rPr>
        <w:t xml:space="preserve"> </w:t>
      </w:r>
      <w:r w:rsidRPr="00DE4F0B">
        <w:rPr>
          <w:sz w:val="24"/>
          <w:szCs w:val="24"/>
        </w:rPr>
        <w:t>правильный показ и страховку при выполнении упражнений и приемов,</w:t>
      </w:r>
      <w:r>
        <w:rPr>
          <w:sz w:val="24"/>
          <w:szCs w:val="24"/>
        </w:rPr>
        <w:t xml:space="preserve"> </w:t>
      </w:r>
      <w:r w:rsidRPr="00DE4F0B">
        <w:rPr>
          <w:sz w:val="24"/>
          <w:szCs w:val="24"/>
        </w:rPr>
        <w:t>начинать выполнение упражнений и заканчивать их только по команде (сигналу)</w:t>
      </w:r>
      <w:r>
        <w:rPr>
          <w:sz w:val="24"/>
          <w:szCs w:val="24"/>
        </w:rPr>
        <w:t xml:space="preserve"> </w:t>
      </w:r>
      <w:r w:rsidRPr="00DE4F0B">
        <w:rPr>
          <w:sz w:val="24"/>
          <w:szCs w:val="24"/>
        </w:rPr>
        <w:t>тренера-преподавателя.</w:t>
      </w:r>
    </w:p>
    <w:p w:rsidR="00434787" w:rsidRPr="00DE4F0B" w:rsidRDefault="00434787" w:rsidP="00046D05">
      <w:pPr>
        <w:pStyle w:val="a3"/>
        <w:numPr>
          <w:ilvl w:val="0"/>
          <w:numId w:val="29"/>
        </w:numPr>
        <w:ind w:left="426" w:hanging="426"/>
        <w:jc w:val="both"/>
        <w:rPr>
          <w:sz w:val="24"/>
          <w:szCs w:val="24"/>
        </w:rPr>
      </w:pPr>
      <w:r w:rsidRPr="00DE4F0B">
        <w:rPr>
          <w:sz w:val="24"/>
          <w:szCs w:val="24"/>
        </w:rPr>
        <w:t>Тренер-преподаватель должен следить за дисциплиной, воспитывать дружеское и корректное отношение к партнерам. При проведении</w:t>
      </w:r>
      <w:r>
        <w:rPr>
          <w:sz w:val="24"/>
          <w:szCs w:val="24"/>
        </w:rPr>
        <w:t xml:space="preserve"> тренировочных игр</w:t>
      </w:r>
      <w:r w:rsidRPr="00DE4F0B">
        <w:rPr>
          <w:sz w:val="24"/>
          <w:szCs w:val="24"/>
        </w:rPr>
        <w:t xml:space="preserve"> строго соблюдать правил</w:t>
      </w:r>
      <w:r>
        <w:rPr>
          <w:sz w:val="24"/>
          <w:szCs w:val="24"/>
        </w:rPr>
        <w:t>а</w:t>
      </w:r>
      <w:r w:rsidRPr="00DE4F0B">
        <w:rPr>
          <w:sz w:val="24"/>
          <w:szCs w:val="24"/>
        </w:rPr>
        <w:t>.</w:t>
      </w:r>
    </w:p>
    <w:p w:rsidR="00434787" w:rsidRPr="00DE4F0B" w:rsidRDefault="00434787" w:rsidP="00046D05">
      <w:pPr>
        <w:pStyle w:val="a3"/>
        <w:numPr>
          <w:ilvl w:val="0"/>
          <w:numId w:val="29"/>
        </w:numPr>
        <w:ind w:left="426" w:hanging="426"/>
        <w:jc w:val="both"/>
        <w:rPr>
          <w:sz w:val="24"/>
          <w:szCs w:val="24"/>
        </w:rPr>
      </w:pPr>
      <w:r w:rsidRPr="00DE4F0B">
        <w:rPr>
          <w:sz w:val="24"/>
          <w:szCs w:val="24"/>
        </w:rPr>
        <w:t>При организации занятия следить за тем, чтобы обучающиеся самовольно</w:t>
      </w:r>
      <w:r>
        <w:rPr>
          <w:sz w:val="24"/>
          <w:szCs w:val="24"/>
        </w:rPr>
        <w:t xml:space="preserve"> </w:t>
      </w:r>
      <w:r w:rsidRPr="00DE4F0B">
        <w:rPr>
          <w:sz w:val="24"/>
          <w:szCs w:val="24"/>
        </w:rPr>
        <w:t>не использовали снаряды и тренажеры.</w:t>
      </w:r>
    </w:p>
    <w:p w:rsidR="00434787" w:rsidRPr="00DE4F0B" w:rsidRDefault="00434787" w:rsidP="00046D05">
      <w:pPr>
        <w:pStyle w:val="a3"/>
        <w:numPr>
          <w:ilvl w:val="0"/>
          <w:numId w:val="29"/>
        </w:numPr>
        <w:ind w:left="426" w:hanging="426"/>
        <w:jc w:val="both"/>
        <w:rPr>
          <w:sz w:val="24"/>
          <w:szCs w:val="24"/>
        </w:rPr>
      </w:pPr>
      <w:r w:rsidRPr="00DE4F0B">
        <w:rPr>
          <w:sz w:val="24"/>
          <w:szCs w:val="24"/>
        </w:rPr>
        <w:t>При выполнении упражнений с предметами (палки, обручи, мячи и т.д.)</w:t>
      </w:r>
      <w:r>
        <w:rPr>
          <w:sz w:val="24"/>
          <w:szCs w:val="24"/>
        </w:rPr>
        <w:t xml:space="preserve"> </w:t>
      </w:r>
      <w:r w:rsidRPr="00DE4F0B">
        <w:rPr>
          <w:sz w:val="24"/>
          <w:szCs w:val="24"/>
        </w:rPr>
        <w:t>следить за достаточным интервалом и дистанцией между обучающимися.</w:t>
      </w:r>
    </w:p>
    <w:p w:rsidR="00434787" w:rsidRPr="00DE4F0B" w:rsidRDefault="00434787" w:rsidP="00046D05">
      <w:pPr>
        <w:pStyle w:val="a3"/>
        <w:numPr>
          <w:ilvl w:val="0"/>
          <w:numId w:val="29"/>
        </w:numPr>
        <w:ind w:left="426" w:hanging="426"/>
        <w:jc w:val="both"/>
        <w:rPr>
          <w:sz w:val="24"/>
          <w:szCs w:val="24"/>
        </w:rPr>
      </w:pPr>
      <w:r w:rsidRPr="00DE4F0B">
        <w:rPr>
          <w:sz w:val="24"/>
          <w:szCs w:val="24"/>
        </w:rPr>
        <w:t>При организации занятия тренер-преподаватель должен следить за</w:t>
      </w:r>
      <w:r>
        <w:rPr>
          <w:sz w:val="24"/>
          <w:szCs w:val="24"/>
        </w:rPr>
        <w:t xml:space="preserve"> </w:t>
      </w:r>
      <w:r w:rsidRPr="00DE4F0B">
        <w:rPr>
          <w:sz w:val="24"/>
          <w:szCs w:val="24"/>
        </w:rPr>
        <w:t>состоянием обучающихся, не допускать их переутомления. В случае появления</w:t>
      </w:r>
      <w:r>
        <w:rPr>
          <w:sz w:val="24"/>
          <w:szCs w:val="24"/>
        </w:rPr>
        <w:t xml:space="preserve"> внешних </w:t>
      </w:r>
      <w:r w:rsidRPr="00DE4F0B">
        <w:rPr>
          <w:sz w:val="24"/>
          <w:szCs w:val="24"/>
        </w:rPr>
        <w:t>признаков переутомления, тренер-преподаватель предлагает</w:t>
      </w:r>
      <w:r>
        <w:rPr>
          <w:sz w:val="24"/>
          <w:szCs w:val="24"/>
        </w:rPr>
        <w:t xml:space="preserve"> </w:t>
      </w:r>
      <w:r w:rsidRPr="00DE4F0B">
        <w:rPr>
          <w:sz w:val="24"/>
          <w:szCs w:val="24"/>
        </w:rPr>
        <w:t>обучающемуся отдохнуть, а затем переключиться на более спокойную</w:t>
      </w:r>
      <w:r>
        <w:rPr>
          <w:sz w:val="24"/>
          <w:szCs w:val="24"/>
        </w:rPr>
        <w:t xml:space="preserve"> </w:t>
      </w:r>
      <w:r w:rsidRPr="00DE4F0B">
        <w:rPr>
          <w:sz w:val="24"/>
          <w:szCs w:val="24"/>
        </w:rPr>
        <w:t>деятельность.</w:t>
      </w:r>
    </w:p>
    <w:p w:rsidR="00434787" w:rsidRDefault="00434787" w:rsidP="00046D05">
      <w:pPr>
        <w:pStyle w:val="a3"/>
        <w:numPr>
          <w:ilvl w:val="0"/>
          <w:numId w:val="29"/>
        </w:numPr>
        <w:ind w:left="426" w:hanging="426"/>
        <w:jc w:val="both"/>
        <w:rPr>
          <w:sz w:val="24"/>
          <w:szCs w:val="24"/>
        </w:rPr>
      </w:pPr>
      <w:r w:rsidRPr="00DE4F0B">
        <w:rPr>
          <w:sz w:val="24"/>
          <w:szCs w:val="24"/>
        </w:rPr>
        <w:t>При проведении спортивных и подвижных игр строго соблюдать правила</w:t>
      </w:r>
      <w:r>
        <w:rPr>
          <w:sz w:val="24"/>
          <w:szCs w:val="24"/>
        </w:rPr>
        <w:t xml:space="preserve"> </w:t>
      </w:r>
      <w:r w:rsidRPr="00DE4F0B">
        <w:rPr>
          <w:sz w:val="24"/>
          <w:szCs w:val="24"/>
        </w:rPr>
        <w:t>игры, начинать игру, делать остановки в игре и заканчивать игру только по</w:t>
      </w:r>
      <w:r>
        <w:rPr>
          <w:sz w:val="24"/>
          <w:szCs w:val="24"/>
        </w:rPr>
        <w:t xml:space="preserve"> </w:t>
      </w:r>
      <w:r w:rsidRPr="00DE4F0B">
        <w:rPr>
          <w:sz w:val="24"/>
          <w:szCs w:val="24"/>
        </w:rPr>
        <w:t>команде тренера-преподавателя, избегать столкновения с игроками, толчков и</w:t>
      </w:r>
      <w:r>
        <w:rPr>
          <w:sz w:val="24"/>
          <w:szCs w:val="24"/>
        </w:rPr>
        <w:t xml:space="preserve"> </w:t>
      </w:r>
      <w:r w:rsidRPr="00DE4F0B">
        <w:rPr>
          <w:sz w:val="24"/>
          <w:szCs w:val="24"/>
        </w:rPr>
        <w:t>ударов по рукам и ногам игроков.</w:t>
      </w:r>
    </w:p>
    <w:p w:rsidR="00434787" w:rsidRPr="00DE4F0B" w:rsidRDefault="00434787" w:rsidP="00046D05">
      <w:pPr>
        <w:pStyle w:val="a3"/>
        <w:jc w:val="both"/>
        <w:rPr>
          <w:sz w:val="24"/>
          <w:szCs w:val="24"/>
        </w:rPr>
      </w:pPr>
      <w:r w:rsidRPr="00DE4F0B">
        <w:rPr>
          <w:sz w:val="24"/>
          <w:szCs w:val="24"/>
        </w:rPr>
        <w:t>При проведении занятия тренер-преподаватель должен правильно выбрать</w:t>
      </w:r>
      <w:r>
        <w:rPr>
          <w:sz w:val="24"/>
          <w:szCs w:val="24"/>
        </w:rPr>
        <w:t xml:space="preserve"> </w:t>
      </w:r>
      <w:r w:rsidRPr="00DE4F0B">
        <w:rPr>
          <w:sz w:val="24"/>
          <w:szCs w:val="24"/>
        </w:rPr>
        <w:t>место нахождения, чтобы в поле зрения находились все обучающиеся.</w:t>
      </w:r>
      <w:r>
        <w:rPr>
          <w:sz w:val="24"/>
          <w:szCs w:val="24"/>
        </w:rPr>
        <w:t xml:space="preserve"> </w:t>
      </w:r>
      <w:r w:rsidRPr="00DE4F0B">
        <w:rPr>
          <w:sz w:val="24"/>
          <w:szCs w:val="24"/>
        </w:rPr>
        <w:t>Таким образом, все оборудование и инвентарь, используемые</w:t>
      </w:r>
      <w:r>
        <w:rPr>
          <w:sz w:val="24"/>
          <w:szCs w:val="24"/>
        </w:rPr>
        <w:t xml:space="preserve"> </w:t>
      </w:r>
      <w:r w:rsidRPr="00DE4F0B">
        <w:rPr>
          <w:sz w:val="24"/>
          <w:szCs w:val="24"/>
        </w:rPr>
        <w:t>обучающимися должны устанавливаться и размещаться с учетом их полной</w:t>
      </w:r>
      <w:r>
        <w:rPr>
          <w:sz w:val="24"/>
          <w:szCs w:val="24"/>
        </w:rPr>
        <w:t xml:space="preserve"> </w:t>
      </w:r>
      <w:r w:rsidRPr="00DE4F0B">
        <w:rPr>
          <w:sz w:val="24"/>
          <w:szCs w:val="24"/>
        </w:rPr>
        <w:t>безопасности. Помещение для тренировочных занятий должно соответствовать</w:t>
      </w:r>
      <w:r>
        <w:rPr>
          <w:sz w:val="24"/>
          <w:szCs w:val="24"/>
        </w:rPr>
        <w:t xml:space="preserve"> </w:t>
      </w:r>
      <w:r w:rsidRPr="00DE4F0B">
        <w:rPr>
          <w:sz w:val="24"/>
          <w:szCs w:val="24"/>
        </w:rPr>
        <w:t>санитарно-гигиеническим нормам. Оборудование должно быть исправным,</w:t>
      </w:r>
      <w:r>
        <w:rPr>
          <w:sz w:val="24"/>
          <w:szCs w:val="24"/>
        </w:rPr>
        <w:t xml:space="preserve"> </w:t>
      </w:r>
      <w:r w:rsidRPr="00DE4F0B">
        <w:rPr>
          <w:sz w:val="24"/>
          <w:szCs w:val="24"/>
        </w:rPr>
        <w:t>безопасным и соответствовать их возрастным показателям. Все обучающиеся</w:t>
      </w:r>
    </w:p>
    <w:p w:rsidR="00434787" w:rsidRPr="00F07526" w:rsidRDefault="00434787" w:rsidP="00046D05">
      <w:pPr>
        <w:pStyle w:val="a3"/>
        <w:jc w:val="both"/>
        <w:rPr>
          <w:sz w:val="24"/>
          <w:szCs w:val="24"/>
        </w:rPr>
        <w:sectPr w:rsidR="00434787" w:rsidRPr="00F07526" w:rsidSect="003F1103">
          <w:type w:val="continuous"/>
          <w:pgSz w:w="11905" w:h="16837"/>
          <w:pgMar w:top="1079" w:right="692" w:bottom="1321" w:left="1610" w:header="0" w:footer="6" w:gutter="0"/>
          <w:cols w:space="720"/>
        </w:sectPr>
      </w:pPr>
      <w:r w:rsidRPr="00DE4F0B">
        <w:rPr>
          <w:sz w:val="24"/>
          <w:szCs w:val="24"/>
        </w:rPr>
        <w:t>должны находиться в поле зрения тренера-преподавателя, который должен</w:t>
      </w:r>
      <w:r>
        <w:rPr>
          <w:sz w:val="24"/>
          <w:szCs w:val="24"/>
        </w:rPr>
        <w:t xml:space="preserve"> </w:t>
      </w:r>
      <w:r w:rsidRPr="00DE4F0B">
        <w:rPr>
          <w:sz w:val="24"/>
          <w:szCs w:val="24"/>
        </w:rPr>
        <w:t>осуществлять постоянный контроль над всеми выполняемыми спортсменами</w:t>
      </w:r>
      <w:r>
        <w:rPr>
          <w:sz w:val="24"/>
          <w:szCs w:val="24"/>
        </w:rPr>
        <w:t xml:space="preserve"> </w:t>
      </w:r>
      <w:r w:rsidRPr="00DE4F0B">
        <w:rPr>
          <w:sz w:val="24"/>
          <w:szCs w:val="24"/>
        </w:rPr>
        <w:t>действиями.</w:t>
      </w:r>
    </w:p>
    <w:p w:rsidR="00CA2021" w:rsidRPr="000C7BE9" w:rsidRDefault="00CA2021" w:rsidP="000C7BE9">
      <w:pPr>
        <w:pStyle w:val="a3"/>
        <w:jc w:val="center"/>
        <w:rPr>
          <w:b/>
          <w:bCs/>
          <w:spacing w:val="-9"/>
          <w:sz w:val="24"/>
          <w:szCs w:val="24"/>
        </w:rPr>
      </w:pPr>
      <w:r w:rsidRPr="00567AF7">
        <w:rPr>
          <w:b/>
          <w:bCs/>
          <w:spacing w:val="-9"/>
          <w:sz w:val="24"/>
          <w:szCs w:val="24"/>
        </w:rPr>
        <w:lastRenderedPageBreak/>
        <w:t>4. ПЕРЕЧЕНЬ ИНФОРМАЦИОННОГО ОБЕСПЕЧЕНИЯ</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F07526">
        <w:rPr>
          <w:rFonts w:eastAsia="Calibri"/>
          <w:sz w:val="24"/>
          <w:szCs w:val="24"/>
        </w:rPr>
        <w:t>Банников С.Е., Минязев Р.И., Босоногов А.Г., Стаин Н.А. Футбол: Учебно-методическое пособие. – Екатеринбург, 2006.</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Голомазов С.В. Футбол. Методика тренировки техники игры головой (Текст): Уч.-методич. пособие/ С.В. Голомазов, Б.Г. Чирва. – М.: ТВТ Дивизион, 2006. – 112 с.</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Голомазов С.В. Футбол. Методика тренировки «техники реализации стандартных положений» (Текст): Уч.-методич. пособие/ С.В. Голомазов, Б.Г. Чирва. – М.: ТВТ Дивизион, 2006. – 128 с.</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Голомазов С.В. Футбол. Теоретические основы совершенствования точности действий с мячом (Текст): Уч.-методич. пособие/ С.В. Голомазов, Б.Г. Чирва. – 2-е изд. -  М.: ТВТ Дивизион, 2006. – 112 с.</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Голомазов С.В. Футбол. Теоретические основы и методика контроля технического мастерства (Текст): Уч.-методич. пособие/ С.В. Голомазов, Б.Г. Чирва. – 2-е изд. -  М.: ТВТ Дивизион, 2006. – 80 с.</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Голомазов С.В. Футбол. Универсальная техника атаки (Текст): Уч.-методич. пособие/ С.В. Голомазов, Б.Г. Чирва. – 2-е изд. -  М.: ТВТ Дивизион, 2006. – 80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Искусство подготовки высококлассных футболистов (Текст): Науч.-методич.пособие/ Под.ред.проф.Н.М.Люкшинова. – 2-е изд., испр., доп. – М.: Советский спорт, ТВТ Дивизион, 2006. – 432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Перепекин В.А. Восстановление работоспособности футболистов. – 2-е изд. – М.: Олимпия Пресс, ТВТ Дивизион, 2006. – 112с.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Поурочная программа подготовки юных футболистов 6-9 лет/ Годик М.А., Мосягин С.М., Швыков И.А. – М.: Граница, 2008 – 272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Примерная программа «Футбол» для детско-юношеских спортивных школ, специализированных детско-юношеских спортивных школ олимпийского резерва, разработанная коллективом авторов В.П. Губа, П.В. Квашук, В.В. Краснощёков, П.Ф. Ежов, В.А. Блинов (М.: «Советский спорт», 2010).</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Селуянов В.Н. Физическая подг</w:t>
      </w:r>
      <w:r>
        <w:rPr>
          <w:sz w:val="24"/>
          <w:szCs w:val="24"/>
        </w:rPr>
        <w:t xml:space="preserve">отовка футболистов (Текст): Учебно-методическое </w:t>
      </w:r>
      <w:r w:rsidRPr="00E433C9">
        <w:rPr>
          <w:sz w:val="24"/>
          <w:szCs w:val="24"/>
        </w:rPr>
        <w:t>пособие/В.Н. Селуянов, С.К.Сарсания, К.С. Сарсания. – 2-е изд. – М.: ТВТ Дивизион, 2006. – 192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Футбол. Учебная программа для спортивных школ.</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Чирва Б.Г. Футбол. Базовые элементы тактики  зонного прессинга (текст): Уч. методич. пособие/Б.Г. Чирва. – М.: ТВТ Дивизион, 2006. – 80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Чирва Б., Голомазов С. Футбол. Игровые упражнения при сближенных воротах для обучения игре в штрафной площади футболистов 11-15 лет: Методические разработки для тренеров. Выпуск 22. – М., РГУФК, 2004. – 35 с.</w:t>
      </w:r>
    </w:p>
    <w:p w:rsidR="00E433C9" w:rsidRPr="00E433C9" w:rsidRDefault="00E433C9" w:rsidP="00046D05">
      <w:pPr>
        <w:pStyle w:val="a3"/>
        <w:numPr>
          <w:ilvl w:val="0"/>
          <w:numId w:val="25"/>
        </w:numPr>
        <w:tabs>
          <w:tab w:val="clear" w:pos="720"/>
          <w:tab w:val="num" w:pos="426"/>
        </w:tabs>
        <w:ind w:left="426" w:hanging="426"/>
        <w:jc w:val="both"/>
        <w:rPr>
          <w:sz w:val="24"/>
          <w:szCs w:val="24"/>
        </w:rPr>
      </w:pPr>
      <w:r w:rsidRPr="00E433C9">
        <w:rPr>
          <w:sz w:val="24"/>
          <w:szCs w:val="24"/>
        </w:rPr>
        <w:t>Чирва Б.Г. Футбол. Методика совершенствования «техники эпизодов игры» (текст): Уч. методич. пособие/Б.Г. Чирва. – 2-е изд. – М.: ТВТ Дивизион, 2006. – 112 с.</w:t>
      </w:r>
    </w:p>
    <w:p w:rsidR="00E433C9" w:rsidRPr="00E433C9" w:rsidRDefault="00E433C9" w:rsidP="00046D05">
      <w:pPr>
        <w:pStyle w:val="a3"/>
        <w:numPr>
          <w:ilvl w:val="0"/>
          <w:numId w:val="25"/>
        </w:numPr>
        <w:tabs>
          <w:tab w:val="clear" w:pos="720"/>
          <w:tab w:val="num" w:pos="426"/>
        </w:tabs>
        <w:ind w:left="426" w:hanging="426"/>
        <w:jc w:val="both"/>
        <w:rPr>
          <w:b/>
          <w:sz w:val="24"/>
          <w:szCs w:val="24"/>
        </w:rPr>
      </w:pPr>
      <w:r w:rsidRPr="00E433C9">
        <w:rPr>
          <w:sz w:val="24"/>
          <w:szCs w:val="24"/>
        </w:rPr>
        <w:t>Швыков И.А. Подготовка вратарей в футбольной школе. – 2-е изд. – М.: Олимпия Пресс, ТВТ Дивизион, 2006. – 96 с., ил.</w:t>
      </w:r>
    </w:p>
    <w:p w:rsidR="00E433C9" w:rsidRPr="000C7BE9" w:rsidRDefault="000C7BE9" w:rsidP="00E433C9">
      <w:pPr>
        <w:pStyle w:val="a3"/>
        <w:rPr>
          <w:b/>
          <w:sz w:val="24"/>
          <w:szCs w:val="24"/>
          <w:u w:val="single"/>
        </w:rPr>
      </w:pPr>
      <w:r w:rsidRPr="000C7BE9">
        <w:rPr>
          <w:b/>
          <w:sz w:val="24"/>
          <w:szCs w:val="24"/>
          <w:u w:val="single"/>
        </w:rPr>
        <w:t>Полезные сайты:</w:t>
      </w:r>
    </w:p>
    <w:p w:rsidR="00CA2021" w:rsidRDefault="005B7D0D" w:rsidP="00F07526">
      <w:pPr>
        <w:pStyle w:val="a3"/>
        <w:rPr>
          <w:sz w:val="24"/>
          <w:szCs w:val="24"/>
        </w:rPr>
      </w:pPr>
      <w:hyperlink r:id="rId11" w:history="1">
        <w:r w:rsidR="000C7BE9" w:rsidRPr="00A8789C">
          <w:rPr>
            <w:rStyle w:val="af3"/>
            <w:sz w:val="24"/>
            <w:szCs w:val="24"/>
          </w:rPr>
          <w:t>http://www.soccer.ru/</w:t>
        </w:r>
      </w:hyperlink>
    </w:p>
    <w:p w:rsidR="000C7BE9" w:rsidRDefault="005B7D0D" w:rsidP="00F07526">
      <w:pPr>
        <w:pStyle w:val="a3"/>
        <w:rPr>
          <w:sz w:val="24"/>
          <w:szCs w:val="24"/>
        </w:rPr>
      </w:pPr>
      <w:hyperlink r:id="rId12" w:history="1">
        <w:r w:rsidR="000C7BE9" w:rsidRPr="00A8789C">
          <w:rPr>
            <w:rStyle w:val="af3"/>
            <w:sz w:val="24"/>
            <w:szCs w:val="24"/>
          </w:rPr>
          <w:t>http://bombardir.ru/</w:t>
        </w:r>
      </w:hyperlink>
    </w:p>
    <w:p w:rsidR="000C7BE9" w:rsidRDefault="005B7D0D" w:rsidP="00F07526">
      <w:pPr>
        <w:pStyle w:val="a3"/>
        <w:rPr>
          <w:sz w:val="24"/>
          <w:szCs w:val="24"/>
        </w:rPr>
      </w:pPr>
      <w:hyperlink r:id="rId13" w:history="1">
        <w:r w:rsidR="000C7BE9" w:rsidRPr="00A8789C">
          <w:rPr>
            <w:rStyle w:val="af3"/>
            <w:sz w:val="24"/>
            <w:szCs w:val="24"/>
          </w:rPr>
          <w:t>http://www.sports.ru/</w:t>
        </w:r>
      </w:hyperlink>
    </w:p>
    <w:p w:rsidR="000C7BE9" w:rsidRDefault="005B7D0D" w:rsidP="00F07526">
      <w:pPr>
        <w:pStyle w:val="a3"/>
        <w:rPr>
          <w:sz w:val="24"/>
          <w:szCs w:val="24"/>
        </w:rPr>
      </w:pPr>
      <w:hyperlink r:id="rId14" w:history="1">
        <w:r w:rsidR="000C7BE9" w:rsidRPr="00A8789C">
          <w:rPr>
            <w:rStyle w:val="af3"/>
            <w:sz w:val="24"/>
            <w:szCs w:val="24"/>
          </w:rPr>
          <w:t>http://www.dfl.org.ru/</w:t>
        </w:r>
      </w:hyperlink>
    </w:p>
    <w:p w:rsidR="000C7BE9" w:rsidRDefault="005B7D0D" w:rsidP="00F07526">
      <w:pPr>
        <w:pStyle w:val="a3"/>
        <w:rPr>
          <w:sz w:val="24"/>
          <w:szCs w:val="24"/>
        </w:rPr>
      </w:pPr>
      <w:hyperlink r:id="rId15" w:history="1">
        <w:r w:rsidR="000C7BE9" w:rsidRPr="00A8789C">
          <w:rPr>
            <w:rStyle w:val="af3"/>
            <w:sz w:val="24"/>
            <w:szCs w:val="24"/>
          </w:rPr>
          <w:t>http://ffso.ru/</w:t>
        </w:r>
      </w:hyperlink>
    </w:p>
    <w:p w:rsidR="000C7BE9" w:rsidRDefault="005B7D0D" w:rsidP="00F07526">
      <w:pPr>
        <w:pStyle w:val="a3"/>
        <w:rPr>
          <w:sz w:val="24"/>
          <w:szCs w:val="24"/>
        </w:rPr>
      </w:pPr>
      <w:hyperlink r:id="rId16" w:history="1">
        <w:r w:rsidR="000C7BE9" w:rsidRPr="00A8789C">
          <w:rPr>
            <w:rStyle w:val="af3"/>
            <w:sz w:val="24"/>
            <w:szCs w:val="24"/>
          </w:rPr>
          <w:t>http://www.rfs.ru/</w:t>
        </w:r>
      </w:hyperlink>
    </w:p>
    <w:p w:rsidR="000C7BE9" w:rsidRPr="000C7BE9" w:rsidRDefault="000C7BE9" w:rsidP="00F07526">
      <w:pPr>
        <w:pStyle w:val="a3"/>
        <w:rPr>
          <w:b/>
          <w:sz w:val="24"/>
          <w:szCs w:val="24"/>
          <w:u w:val="single"/>
        </w:rPr>
      </w:pPr>
      <w:r w:rsidRPr="000C7BE9">
        <w:rPr>
          <w:b/>
          <w:sz w:val="24"/>
          <w:szCs w:val="24"/>
          <w:u w:val="single"/>
        </w:rPr>
        <w:t>Видеоматериалы:</w:t>
      </w:r>
    </w:p>
    <w:p w:rsidR="000C7BE9" w:rsidRDefault="000C7BE9" w:rsidP="000C7BE9">
      <w:pPr>
        <w:pStyle w:val="a3"/>
        <w:numPr>
          <w:ilvl w:val="0"/>
          <w:numId w:val="30"/>
        </w:numPr>
        <w:rPr>
          <w:sz w:val="24"/>
          <w:szCs w:val="24"/>
        </w:rPr>
      </w:pPr>
      <w:r w:rsidRPr="000C7BE9">
        <w:rPr>
          <w:sz w:val="24"/>
          <w:szCs w:val="24"/>
        </w:rPr>
        <w:t>Лучшие голы. Видеообзоры</w:t>
      </w:r>
      <w:r w:rsidR="00046D05">
        <w:rPr>
          <w:sz w:val="24"/>
          <w:szCs w:val="24"/>
        </w:rPr>
        <w:t>.</w:t>
      </w:r>
    </w:p>
    <w:p w:rsidR="000C7BE9" w:rsidRDefault="000C7BE9" w:rsidP="000C7BE9">
      <w:pPr>
        <w:pStyle w:val="a3"/>
        <w:numPr>
          <w:ilvl w:val="0"/>
          <w:numId w:val="30"/>
        </w:numPr>
        <w:rPr>
          <w:sz w:val="24"/>
          <w:szCs w:val="24"/>
        </w:rPr>
      </w:pPr>
      <w:r w:rsidRPr="000C7BE9">
        <w:rPr>
          <w:sz w:val="24"/>
          <w:szCs w:val="24"/>
        </w:rPr>
        <w:t>Видео уроки футбола</w:t>
      </w:r>
      <w:r w:rsidR="00046D05">
        <w:rPr>
          <w:sz w:val="24"/>
          <w:szCs w:val="24"/>
        </w:rPr>
        <w:t>.</w:t>
      </w:r>
    </w:p>
    <w:p w:rsidR="000C7BE9" w:rsidRDefault="000C7BE9" w:rsidP="000C7BE9">
      <w:pPr>
        <w:pStyle w:val="a3"/>
        <w:numPr>
          <w:ilvl w:val="0"/>
          <w:numId w:val="30"/>
        </w:numPr>
        <w:rPr>
          <w:sz w:val="24"/>
          <w:szCs w:val="24"/>
        </w:rPr>
      </w:pPr>
      <w:r w:rsidRPr="000C7BE9">
        <w:rPr>
          <w:sz w:val="24"/>
          <w:szCs w:val="24"/>
        </w:rPr>
        <w:t>Разминка в мини-футболе (обучающее видео)</w:t>
      </w:r>
      <w:r w:rsidR="00046D05">
        <w:rPr>
          <w:sz w:val="24"/>
          <w:szCs w:val="24"/>
        </w:rPr>
        <w:t>.</w:t>
      </w:r>
    </w:p>
    <w:p w:rsidR="000C7BE9" w:rsidRPr="000C7BE9" w:rsidRDefault="000C7BE9" w:rsidP="000C7BE9">
      <w:pPr>
        <w:pStyle w:val="a3"/>
        <w:numPr>
          <w:ilvl w:val="0"/>
          <w:numId w:val="30"/>
        </w:numPr>
        <w:rPr>
          <w:sz w:val="24"/>
          <w:szCs w:val="24"/>
        </w:rPr>
      </w:pPr>
      <w:r w:rsidRPr="000C7BE9">
        <w:rPr>
          <w:sz w:val="24"/>
          <w:szCs w:val="24"/>
        </w:rPr>
        <w:t>видео-урок Футбольный видеотренер</w:t>
      </w:r>
      <w:r w:rsidR="00046D05">
        <w:rPr>
          <w:sz w:val="24"/>
          <w:szCs w:val="24"/>
        </w:rPr>
        <w:t>.</w:t>
      </w:r>
    </w:p>
    <w:sectPr w:rsidR="000C7BE9" w:rsidRPr="000C7BE9" w:rsidSect="00716E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06" w:rsidRDefault="00EF5A06">
      <w:r>
        <w:separator/>
      </w:r>
    </w:p>
  </w:endnote>
  <w:endnote w:type="continuationSeparator" w:id="1">
    <w:p w:rsidR="00EF5A06" w:rsidRDefault="00EF5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1D" w:rsidRDefault="005B7D0D" w:rsidP="00922294">
    <w:pPr>
      <w:pStyle w:val="a6"/>
      <w:framePr w:wrap="around" w:vAnchor="text" w:hAnchor="margin" w:xAlign="right" w:y="1"/>
      <w:rPr>
        <w:rStyle w:val="ab"/>
      </w:rPr>
    </w:pPr>
    <w:r>
      <w:rPr>
        <w:rStyle w:val="ab"/>
      </w:rPr>
      <w:fldChar w:fldCharType="begin"/>
    </w:r>
    <w:r w:rsidR="00A3301D">
      <w:rPr>
        <w:rStyle w:val="ab"/>
      </w:rPr>
      <w:instrText xml:space="preserve">PAGE  </w:instrText>
    </w:r>
    <w:r>
      <w:rPr>
        <w:rStyle w:val="ab"/>
      </w:rPr>
      <w:fldChar w:fldCharType="end"/>
    </w:r>
  </w:p>
  <w:p w:rsidR="00A3301D" w:rsidRDefault="00A3301D" w:rsidP="00A330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1D" w:rsidRDefault="005B7D0D" w:rsidP="00922294">
    <w:pPr>
      <w:pStyle w:val="a6"/>
      <w:framePr w:wrap="around" w:vAnchor="text" w:hAnchor="margin" w:xAlign="right" w:y="1"/>
      <w:rPr>
        <w:rStyle w:val="ab"/>
      </w:rPr>
    </w:pPr>
    <w:r>
      <w:rPr>
        <w:rStyle w:val="ab"/>
      </w:rPr>
      <w:fldChar w:fldCharType="begin"/>
    </w:r>
    <w:r w:rsidR="00A3301D">
      <w:rPr>
        <w:rStyle w:val="ab"/>
      </w:rPr>
      <w:instrText xml:space="preserve">PAGE  </w:instrText>
    </w:r>
    <w:r>
      <w:rPr>
        <w:rStyle w:val="ab"/>
      </w:rPr>
      <w:fldChar w:fldCharType="separate"/>
    </w:r>
    <w:r w:rsidR="00BC097E">
      <w:rPr>
        <w:rStyle w:val="ab"/>
        <w:noProof/>
      </w:rPr>
      <w:t>5</w:t>
    </w:r>
    <w:r>
      <w:rPr>
        <w:rStyle w:val="ab"/>
      </w:rPr>
      <w:fldChar w:fldCharType="end"/>
    </w:r>
  </w:p>
  <w:p w:rsidR="00716EE8" w:rsidRDefault="00716EE8" w:rsidP="00A3301D">
    <w:pPr>
      <w:pStyle w:val="a6"/>
      <w:ind w:right="360"/>
      <w:jc w:val="center"/>
    </w:pPr>
  </w:p>
  <w:p w:rsidR="00716EE8" w:rsidRDefault="00716E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06" w:rsidRDefault="00EF5A06">
      <w:r>
        <w:separator/>
      </w:r>
    </w:p>
  </w:footnote>
  <w:footnote w:type="continuationSeparator" w:id="1">
    <w:p w:rsidR="00EF5A06" w:rsidRDefault="00EF5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nsid w:val="03BB5373"/>
    <w:multiLevelType w:val="hybridMultilevel"/>
    <w:tmpl w:val="AB86DAE2"/>
    <w:lvl w:ilvl="0" w:tplc="CB32C0E4">
      <w:start w:val="1"/>
      <w:numFmt w:val="decimal"/>
      <w:lvlText w:val="%1."/>
      <w:lvlJc w:val="left"/>
      <w:pPr>
        <w:tabs>
          <w:tab w:val="num" w:pos="720"/>
        </w:tabs>
        <w:ind w:left="720" w:hanging="360"/>
      </w:pPr>
    </w:lvl>
    <w:lvl w:ilvl="1" w:tplc="6D8AAF18">
      <w:numFmt w:val="none"/>
      <w:lvlText w:val=""/>
      <w:lvlJc w:val="left"/>
      <w:pPr>
        <w:tabs>
          <w:tab w:val="num" w:pos="360"/>
        </w:tabs>
      </w:pPr>
    </w:lvl>
    <w:lvl w:ilvl="2" w:tplc="C22EEC7E">
      <w:numFmt w:val="none"/>
      <w:lvlText w:val=""/>
      <w:lvlJc w:val="left"/>
      <w:pPr>
        <w:tabs>
          <w:tab w:val="num" w:pos="360"/>
        </w:tabs>
      </w:pPr>
    </w:lvl>
    <w:lvl w:ilvl="3" w:tplc="60F65A8A">
      <w:numFmt w:val="none"/>
      <w:lvlText w:val=""/>
      <w:lvlJc w:val="left"/>
      <w:pPr>
        <w:tabs>
          <w:tab w:val="num" w:pos="360"/>
        </w:tabs>
      </w:pPr>
    </w:lvl>
    <w:lvl w:ilvl="4" w:tplc="DCCAD834">
      <w:numFmt w:val="none"/>
      <w:lvlText w:val=""/>
      <w:lvlJc w:val="left"/>
      <w:pPr>
        <w:tabs>
          <w:tab w:val="num" w:pos="360"/>
        </w:tabs>
      </w:pPr>
    </w:lvl>
    <w:lvl w:ilvl="5" w:tplc="FE5A5510">
      <w:numFmt w:val="none"/>
      <w:lvlText w:val=""/>
      <w:lvlJc w:val="left"/>
      <w:pPr>
        <w:tabs>
          <w:tab w:val="num" w:pos="360"/>
        </w:tabs>
      </w:pPr>
    </w:lvl>
    <w:lvl w:ilvl="6" w:tplc="A6EADB30">
      <w:numFmt w:val="none"/>
      <w:lvlText w:val=""/>
      <w:lvlJc w:val="left"/>
      <w:pPr>
        <w:tabs>
          <w:tab w:val="num" w:pos="360"/>
        </w:tabs>
      </w:pPr>
    </w:lvl>
    <w:lvl w:ilvl="7" w:tplc="835A7B10">
      <w:numFmt w:val="none"/>
      <w:lvlText w:val=""/>
      <w:lvlJc w:val="left"/>
      <w:pPr>
        <w:tabs>
          <w:tab w:val="num" w:pos="360"/>
        </w:tabs>
      </w:pPr>
    </w:lvl>
    <w:lvl w:ilvl="8" w:tplc="7DF249B0">
      <w:numFmt w:val="none"/>
      <w:lvlText w:val=""/>
      <w:lvlJc w:val="left"/>
      <w:pPr>
        <w:tabs>
          <w:tab w:val="num" w:pos="360"/>
        </w:tabs>
      </w:pPr>
    </w:lvl>
  </w:abstractNum>
  <w:abstractNum w:abstractNumId="2">
    <w:nsid w:val="051D4D15"/>
    <w:multiLevelType w:val="hybridMultilevel"/>
    <w:tmpl w:val="0FAA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656BF"/>
    <w:multiLevelType w:val="multilevel"/>
    <w:tmpl w:val="7018E6B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BD541A"/>
    <w:multiLevelType w:val="multilevel"/>
    <w:tmpl w:val="C0089698"/>
    <w:lvl w:ilvl="0">
      <w:start w:val="2"/>
      <w:numFmt w:val="decimal"/>
      <w:lvlText w:val="%1."/>
      <w:lvlJc w:val="left"/>
      <w:pPr>
        <w:tabs>
          <w:tab w:val="num" w:pos="570"/>
        </w:tabs>
        <w:ind w:left="570" w:hanging="57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F514FF5"/>
    <w:multiLevelType w:val="hybridMultilevel"/>
    <w:tmpl w:val="744E500E"/>
    <w:lvl w:ilvl="0" w:tplc="239C9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87822"/>
    <w:multiLevelType w:val="hybridMultilevel"/>
    <w:tmpl w:val="68A4D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347029"/>
    <w:multiLevelType w:val="hybridMultilevel"/>
    <w:tmpl w:val="3FE8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20E05"/>
    <w:multiLevelType w:val="multilevel"/>
    <w:tmpl w:val="1C4633C4"/>
    <w:lvl w:ilvl="0">
      <w:start w:val="1"/>
      <w:numFmt w:val="bullet"/>
      <w:lvlText w:val="•"/>
      <w:lvlJc w:val="left"/>
      <w:pPr>
        <w:ind w:left="36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54F7E80"/>
    <w:multiLevelType w:val="multilevel"/>
    <w:tmpl w:val="3DF2F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55A2DAA"/>
    <w:multiLevelType w:val="multilevel"/>
    <w:tmpl w:val="0D886B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5E68ED"/>
    <w:multiLevelType w:val="multilevel"/>
    <w:tmpl w:val="3370D5D6"/>
    <w:lvl w:ilvl="0">
      <w:start w:val="3"/>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nsid w:val="2C417A39"/>
    <w:multiLevelType w:val="hybridMultilevel"/>
    <w:tmpl w:val="AA922C0A"/>
    <w:lvl w:ilvl="0" w:tplc="55283A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2B627F"/>
    <w:multiLevelType w:val="hybridMultilevel"/>
    <w:tmpl w:val="D3E47E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FA4FFD"/>
    <w:multiLevelType w:val="multilevel"/>
    <w:tmpl w:val="EC921A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D914D5"/>
    <w:multiLevelType w:val="multilevel"/>
    <w:tmpl w:val="AC1ACF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560E4A"/>
    <w:multiLevelType w:val="multilevel"/>
    <w:tmpl w:val="C0089698"/>
    <w:lvl w:ilvl="0">
      <w:start w:val="4"/>
      <w:numFmt w:val="decimal"/>
      <w:lvlText w:val="%1."/>
      <w:lvlJc w:val="left"/>
      <w:pPr>
        <w:tabs>
          <w:tab w:val="num" w:pos="570"/>
        </w:tabs>
        <w:ind w:left="570" w:hanging="57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7">
    <w:nsid w:val="439E4E8A"/>
    <w:multiLevelType w:val="hybridMultilevel"/>
    <w:tmpl w:val="85DA90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40F3B25"/>
    <w:multiLevelType w:val="hybridMultilevel"/>
    <w:tmpl w:val="33280A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BB43C7"/>
    <w:multiLevelType w:val="hybridMultilevel"/>
    <w:tmpl w:val="BA4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243B7"/>
    <w:multiLevelType w:val="hybridMultilevel"/>
    <w:tmpl w:val="75388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654E63"/>
    <w:multiLevelType w:val="hybridMultilevel"/>
    <w:tmpl w:val="F8429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644DC"/>
    <w:multiLevelType w:val="multilevel"/>
    <w:tmpl w:val="C0089698"/>
    <w:lvl w:ilvl="0">
      <w:start w:val="5"/>
      <w:numFmt w:val="decimal"/>
      <w:lvlText w:val="%1."/>
      <w:lvlJc w:val="left"/>
      <w:pPr>
        <w:tabs>
          <w:tab w:val="num" w:pos="570"/>
        </w:tabs>
        <w:ind w:left="570" w:hanging="57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nsid w:val="55F1433E"/>
    <w:multiLevelType w:val="hybridMultilevel"/>
    <w:tmpl w:val="E3945F1E"/>
    <w:lvl w:ilvl="0" w:tplc="5E4294C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683C82"/>
    <w:multiLevelType w:val="hybridMultilevel"/>
    <w:tmpl w:val="F4365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F04756"/>
    <w:multiLevelType w:val="multilevel"/>
    <w:tmpl w:val="D8E8D5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7F74191"/>
    <w:multiLevelType w:val="hybridMultilevel"/>
    <w:tmpl w:val="2CEC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4A3517"/>
    <w:multiLevelType w:val="hybridMultilevel"/>
    <w:tmpl w:val="22A0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116D18"/>
    <w:multiLevelType w:val="hybridMultilevel"/>
    <w:tmpl w:val="BF2C860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26"/>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15"/>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4"/>
  </w:num>
  <w:num w:numId="16">
    <w:abstractNumId w:val="3"/>
    <w:lvlOverride w:ilvl="0">
      <w:startOverride w:val="2"/>
    </w:lvlOverride>
    <w:lvlOverride w:ilvl="1"/>
    <w:lvlOverride w:ilvl="2"/>
    <w:lvlOverride w:ilvl="3"/>
    <w:lvlOverride w:ilvl="4"/>
    <w:lvlOverride w:ilvl="5"/>
    <w:lvlOverride w:ilvl="6"/>
    <w:lvlOverride w:ilvl="7"/>
    <w:lvlOverride w:ilvl="8"/>
  </w:num>
  <w:num w:numId="17">
    <w:abstractNumId w:val="27"/>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7"/>
  </w:num>
  <w:num w:numId="29">
    <w:abstractNumId w:val="1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16EE8"/>
    <w:rsid w:val="0003040F"/>
    <w:rsid w:val="000441F8"/>
    <w:rsid w:val="000445FA"/>
    <w:rsid w:val="00046D05"/>
    <w:rsid w:val="00054753"/>
    <w:rsid w:val="00063B6B"/>
    <w:rsid w:val="00067FD2"/>
    <w:rsid w:val="00080E43"/>
    <w:rsid w:val="000C7BE9"/>
    <w:rsid w:val="000D4E9D"/>
    <w:rsid w:val="000E0987"/>
    <w:rsid w:val="000F4C83"/>
    <w:rsid w:val="00102CF4"/>
    <w:rsid w:val="00125F4A"/>
    <w:rsid w:val="001500B3"/>
    <w:rsid w:val="001674DA"/>
    <w:rsid w:val="00171323"/>
    <w:rsid w:val="00175C95"/>
    <w:rsid w:val="00195151"/>
    <w:rsid w:val="00195BBC"/>
    <w:rsid w:val="001972E3"/>
    <w:rsid w:val="001A170A"/>
    <w:rsid w:val="001C5960"/>
    <w:rsid w:val="001D2DD8"/>
    <w:rsid w:val="0022510F"/>
    <w:rsid w:val="00266DCF"/>
    <w:rsid w:val="00292B3B"/>
    <w:rsid w:val="002E4AD9"/>
    <w:rsid w:val="003078EB"/>
    <w:rsid w:val="00316119"/>
    <w:rsid w:val="00322A60"/>
    <w:rsid w:val="00333B72"/>
    <w:rsid w:val="003406B4"/>
    <w:rsid w:val="003552D7"/>
    <w:rsid w:val="003578D6"/>
    <w:rsid w:val="003607A1"/>
    <w:rsid w:val="00371615"/>
    <w:rsid w:val="003737C5"/>
    <w:rsid w:val="0038252E"/>
    <w:rsid w:val="00393C6C"/>
    <w:rsid w:val="003A2D8D"/>
    <w:rsid w:val="003A3327"/>
    <w:rsid w:val="003D1C92"/>
    <w:rsid w:val="003D5305"/>
    <w:rsid w:val="003E1417"/>
    <w:rsid w:val="003E1EB4"/>
    <w:rsid w:val="003F1103"/>
    <w:rsid w:val="004218A6"/>
    <w:rsid w:val="0042391F"/>
    <w:rsid w:val="004263C8"/>
    <w:rsid w:val="00434787"/>
    <w:rsid w:val="0043611D"/>
    <w:rsid w:val="00441491"/>
    <w:rsid w:val="004461AB"/>
    <w:rsid w:val="00456DA9"/>
    <w:rsid w:val="00462942"/>
    <w:rsid w:val="00470D2B"/>
    <w:rsid w:val="00494475"/>
    <w:rsid w:val="00495B33"/>
    <w:rsid w:val="004A346B"/>
    <w:rsid w:val="004C0377"/>
    <w:rsid w:val="004C19D4"/>
    <w:rsid w:val="004C7156"/>
    <w:rsid w:val="004F0C36"/>
    <w:rsid w:val="004F3CEC"/>
    <w:rsid w:val="004F78CB"/>
    <w:rsid w:val="005303D0"/>
    <w:rsid w:val="0053182F"/>
    <w:rsid w:val="00554C02"/>
    <w:rsid w:val="00567AF7"/>
    <w:rsid w:val="00573B3E"/>
    <w:rsid w:val="00592350"/>
    <w:rsid w:val="0059452D"/>
    <w:rsid w:val="005A0999"/>
    <w:rsid w:val="005A37EB"/>
    <w:rsid w:val="005B7D0D"/>
    <w:rsid w:val="005D73EB"/>
    <w:rsid w:val="005E1E25"/>
    <w:rsid w:val="00616F13"/>
    <w:rsid w:val="00621C5E"/>
    <w:rsid w:val="00623A7E"/>
    <w:rsid w:val="00654C19"/>
    <w:rsid w:val="00660111"/>
    <w:rsid w:val="00671C41"/>
    <w:rsid w:val="00687488"/>
    <w:rsid w:val="00694819"/>
    <w:rsid w:val="006A5620"/>
    <w:rsid w:val="006F45BB"/>
    <w:rsid w:val="00716EE8"/>
    <w:rsid w:val="00726E37"/>
    <w:rsid w:val="00735FF3"/>
    <w:rsid w:val="007364C1"/>
    <w:rsid w:val="0075006C"/>
    <w:rsid w:val="00756950"/>
    <w:rsid w:val="00771765"/>
    <w:rsid w:val="007745CD"/>
    <w:rsid w:val="00783C20"/>
    <w:rsid w:val="00791E5E"/>
    <w:rsid w:val="00792ED2"/>
    <w:rsid w:val="007A3FFE"/>
    <w:rsid w:val="007A4F81"/>
    <w:rsid w:val="007C0D55"/>
    <w:rsid w:val="007D2AA7"/>
    <w:rsid w:val="00837685"/>
    <w:rsid w:val="00853149"/>
    <w:rsid w:val="00884653"/>
    <w:rsid w:val="008874CA"/>
    <w:rsid w:val="0089687F"/>
    <w:rsid w:val="008B6F12"/>
    <w:rsid w:val="008E4CD0"/>
    <w:rsid w:val="008F0C22"/>
    <w:rsid w:val="00917326"/>
    <w:rsid w:val="00922294"/>
    <w:rsid w:val="0094618C"/>
    <w:rsid w:val="00984EB4"/>
    <w:rsid w:val="00986E83"/>
    <w:rsid w:val="00986FC4"/>
    <w:rsid w:val="009D08BB"/>
    <w:rsid w:val="009D30DA"/>
    <w:rsid w:val="009D78A0"/>
    <w:rsid w:val="009F1AD1"/>
    <w:rsid w:val="00A30D72"/>
    <w:rsid w:val="00A3301D"/>
    <w:rsid w:val="00A37AB0"/>
    <w:rsid w:val="00A505A4"/>
    <w:rsid w:val="00A74C43"/>
    <w:rsid w:val="00A8614A"/>
    <w:rsid w:val="00AA1CE9"/>
    <w:rsid w:val="00AB1E5C"/>
    <w:rsid w:val="00AC51B7"/>
    <w:rsid w:val="00AD014D"/>
    <w:rsid w:val="00B03A21"/>
    <w:rsid w:val="00B25D06"/>
    <w:rsid w:val="00B43556"/>
    <w:rsid w:val="00B53259"/>
    <w:rsid w:val="00B55E38"/>
    <w:rsid w:val="00B90AC4"/>
    <w:rsid w:val="00BB69CB"/>
    <w:rsid w:val="00BC097E"/>
    <w:rsid w:val="00BF359C"/>
    <w:rsid w:val="00C036C0"/>
    <w:rsid w:val="00C07232"/>
    <w:rsid w:val="00C2117D"/>
    <w:rsid w:val="00C22F9D"/>
    <w:rsid w:val="00C34253"/>
    <w:rsid w:val="00C477BE"/>
    <w:rsid w:val="00C530A8"/>
    <w:rsid w:val="00C620CF"/>
    <w:rsid w:val="00C6281A"/>
    <w:rsid w:val="00C736D2"/>
    <w:rsid w:val="00C77E20"/>
    <w:rsid w:val="00C91257"/>
    <w:rsid w:val="00C93B7F"/>
    <w:rsid w:val="00CA2021"/>
    <w:rsid w:val="00CC7FDE"/>
    <w:rsid w:val="00CD1F19"/>
    <w:rsid w:val="00CE091C"/>
    <w:rsid w:val="00D0631D"/>
    <w:rsid w:val="00D2303C"/>
    <w:rsid w:val="00D31CF9"/>
    <w:rsid w:val="00D52700"/>
    <w:rsid w:val="00D872FA"/>
    <w:rsid w:val="00DA6998"/>
    <w:rsid w:val="00DC0A87"/>
    <w:rsid w:val="00DD575B"/>
    <w:rsid w:val="00DE41F2"/>
    <w:rsid w:val="00DE48A0"/>
    <w:rsid w:val="00E10D1D"/>
    <w:rsid w:val="00E1557F"/>
    <w:rsid w:val="00E20CFD"/>
    <w:rsid w:val="00E2302E"/>
    <w:rsid w:val="00E2778F"/>
    <w:rsid w:val="00E433C9"/>
    <w:rsid w:val="00EA2CB0"/>
    <w:rsid w:val="00EB0FB1"/>
    <w:rsid w:val="00EB153C"/>
    <w:rsid w:val="00EB582A"/>
    <w:rsid w:val="00EC1F7A"/>
    <w:rsid w:val="00EC6E92"/>
    <w:rsid w:val="00EF5A06"/>
    <w:rsid w:val="00F03A69"/>
    <w:rsid w:val="00F07526"/>
    <w:rsid w:val="00F35B7F"/>
    <w:rsid w:val="00F4321D"/>
    <w:rsid w:val="00F4478C"/>
    <w:rsid w:val="00F62A20"/>
    <w:rsid w:val="00F6730B"/>
    <w:rsid w:val="00F6788F"/>
    <w:rsid w:val="00F80C23"/>
    <w:rsid w:val="00F84BB4"/>
    <w:rsid w:val="00F910A1"/>
    <w:rsid w:val="00FD2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E8"/>
    <w:pPr>
      <w:widowControl w:val="0"/>
      <w:autoSpaceDE w:val="0"/>
      <w:autoSpaceDN w:val="0"/>
      <w:adjustRightInd w:val="0"/>
    </w:pPr>
    <w:rPr>
      <w:rFonts w:eastAsia="Times New Roman"/>
    </w:rPr>
  </w:style>
  <w:style w:type="paragraph" w:styleId="1">
    <w:name w:val="heading 1"/>
    <w:aliases w:val=" Знак"/>
    <w:basedOn w:val="a"/>
    <w:next w:val="a"/>
    <w:link w:val="10"/>
    <w:uiPriority w:val="9"/>
    <w:qFormat/>
    <w:rsid w:val="008874CA"/>
    <w:pPr>
      <w:keepNext/>
      <w:keepLines/>
      <w:widowControl/>
      <w:autoSpaceDE/>
      <w:autoSpaceDN/>
      <w:adjustRightInd/>
      <w:spacing w:before="480"/>
      <w:jc w:val="both"/>
      <w:outlineLvl w:val="0"/>
    </w:pPr>
    <w:rPr>
      <w:rFonts w:ascii="Cambria" w:hAnsi="Cambria"/>
      <w:b/>
      <w:bCs/>
      <w:color w:val="365F91"/>
      <w:sz w:val="28"/>
      <w:szCs w:val="28"/>
      <w:lang w:eastAsia="en-US"/>
    </w:rPr>
  </w:style>
  <w:style w:type="paragraph" w:styleId="2">
    <w:name w:val="heading 2"/>
    <w:basedOn w:val="a"/>
    <w:next w:val="a"/>
    <w:link w:val="20"/>
    <w:qFormat/>
    <w:rsid w:val="00716EE8"/>
    <w:pPr>
      <w:keepNext/>
      <w:shd w:val="clear" w:color="auto" w:fill="FFFFFF"/>
      <w:spacing w:line="240" w:lineRule="exact"/>
      <w:outlineLvl w:val="1"/>
    </w:pPr>
    <w:rPr>
      <w:rFonts w:ascii="Arial" w:hAnsi="Arial" w:cs="Arial"/>
      <w:b/>
      <w:bCs/>
    </w:rPr>
  </w:style>
  <w:style w:type="paragraph" w:styleId="3">
    <w:name w:val="heading 3"/>
    <w:aliases w:val=" Знак"/>
    <w:basedOn w:val="a"/>
    <w:next w:val="a"/>
    <w:link w:val="30"/>
    <w:uiPriority w:val="9"/>
    <w:qFormat/>
    <w:rsid w:val="00EB153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6EE8"/>
    <w:pPr>
      <w:widowControl w:val="0"/>
      <w:autoSpaceDE w:val="0"/>
      <w:autoSpaceDN w:val="0"/>
      <w:adjustRightInd w:val="0"/>
    </w:pPr>
    <w:rPr>
      <w:rFonts w:eastAsia="Times New Roman"/>
    </w:rPr>
  </w:style>
  <w:style w:type="character" w:customStyle="1" w:styleId="a4">
    <w:name w:val="Без интервала Знак"/>
    <w:basedOn w:val="a0"/>
    <w:link w:val="a3"/>
    <w:uiPriority w:val="1"/>
    <w:locked/>
    <w:rsid w:val="00716EE8"/>
    <w:rPr>
      <w:rFonts w:eastAsia="Times New Roman"/>
      <w:lang w:val="ru-RU" w:eastAsia="ru-RU" w:bidi="ar-SA"/>
    </w:rPr>
  </w:style>
  <w:style w:type="character" w:customStyle="1" w:styleId="20">
    <w:name w:val="Заголовок 2 Знак"/>
    <w:basedOn w:val="a0"/>
    <w:link w:val="2"/>
    <w:rsid w:val="00716EE8"/>
    <w:rPr>
      <w:rFonts w:ascii="Arial" w:eastAsia="Times New Roman" w:hAnsi="Arial" w:cs="Arial"/>
      <w:b/>
      <w:bCs/>
      <w:sz w:val="20"/>
      <w:szCs w:val="20"/>
      <w:shd w:val="clear" w:color="auto" w:fill="FFFFFF"/>
      <w:lang w:eastAsia="ru-RU"/>
    </w:rPr>
  </w:style>
  <w:style w:type="character" w:customStyle="1" w:styleId="a5">
    <w:name w:val="Нижний колонтитул Знак"/>
    <w:basedOn w:val="a0"/>
    <w:link w:val="a6"/>
    <w:uiPriority w:val="99"/>
    <w:rsid w:val="00716EE8"/>
    <w:rPr>
      <w:rFonts w:eastAsia="Times New Roman"/>
      <w:sz w:val="20"/>
      <w:szCs w:val="20"/>
      <w:lang w:eastAsia="ru-RU"/>
    </w:rPr>
  </w:style>
  <w:style w:type="paragraph" w:styleId="a6">
    <w:name w:val="footer"/>
    <w:basedOn w:val="a"/>
    <w:link w:val="a5"/>
    <w:uiPriority w:val="99"/>
    <w:unhideWhenUsed/>
    <w:rsid w:val="00716EE8"/>
    <w:pPr>
      <w:tabs>
        <w:tab w:val="center" w:pos="4677"/>
        <w:tab w:val="right" w:pos="9355"/>
      </w:tabs>
    </w:pPr>
  </w:style>
  <w:style w:type="character" w:customStyle="1" w:styleId="11">
    <w:name w:val="Нижний колонтитул Знак1"/>
    <w:basedOn w:val="a0"/>
    <w:link w:val="a6"/>
    <w:uiPriority w:val="99"/>
    <w:semiHidden/>
    <w:rsid w:val="00716EE8"/>
    <w:rPr>
      <w:rFonts w:eastAsia="Times New Roman"/>
      <w:sz w:val="20"/>
      <w:szCs w:val="20"/>
      <w:lang w:eastAsia="ru-RU"/>
    </w:rPr>
  </w:style>
  <w:style w:type="paragraph" w:styleId="a7">
    <w:name w:val="List Paragraph"/>
    <w:basedOn w:val="a"/>
    <w:uiPriority w:val="34"/>
    <w:qFormat/>
    <w:rsid w:val="00716EE8"/>
    <w:pPr>
      <w:ind w:left="720"/>
      <w:contextualSpacing/>
    </w:pPr>
  </w:style>
  <w:style w:type="character" w:customStyle="1" w:styleId="a8">
    <w:name w:val="Основной текст_"/>
    <w:link w:val="100"/>
    <w:rsid w:val="00C620CF"/>
    <w:rPr>
      <w:rFonts w:ascii="Arial Unicode MS" w:eastAsia="Arial Unicode MS" w:hAnsi="Arial Unicode MS" w:cs="Arial Unicode MS"/>
      <w:color w:val="000000"/>
      <w:sz w:val="27"/>
      <w:szCs w:val="27"/>
      <w:lang w:bidi="ar-SA"/>
    </w:rPr>
  </w:style>
  <w:style w:type="paragraph" w:customStyle="1" w:styleId="100">
    <w:name w:val="Основной текст10"/>
    <w:basedOn w:val="a"/>
    <w:link w:val="a8"/>
    <w:rsid w:val="00C620CF"/>
    <w:pPr>
      <w:widowControl/>
      <w:shd w:val="clear" w:color="auto" w:fill="FFFFFF"/>
      <w:autoSpaceDE/>
      <w:autoSpaceDN/>
      <w:adjustRightInd/>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rsid w:val="00C620CF"/>
    <w:rPr>
      <w:rFonts w:ascii="Arial Unicode MS" w:eastAsia="Arial Unicode MS" w:hAnsi="Arial Unicode MS" w:cs="Arial Unicode MS"/>
      <w:color w:val="000000"/>
      <w:sz w:val="27"/>
      <w:szCs w:val="27"/>
      <w:lang w:bidi="ar-SA"/>
    </w:rPr>
  </w:style>
  <w:style w:type="paragraph" w:customStyle="1" w:styleId="40">
    <w:name w:val="Основной текст (4)"/>
    <w:basedOn w:val="a"/>
    <w:link w:val="4"/>
    <w:rsid w:val="00C620CF"/>
    <w:pPr>
      <w:widowControl/>
      <w:shd w:val="clear" w:color="auto" w:fill="FFFFFF"/>
      <w:autoSpaceDE/>
      <w:autoSpaceDN/>
      <w:adjustRightInd/>
      <w:spacing w:after="720" w:line="0" w:lineRule="atLeast"/>
    </w:pPr>
    <w:rPr>
      <w:rFonts w:ascii="Arial Unicode MS" w:eastAsia="Arial Unicode MS" w:hAnsi="Arial Unicode MS" w:cs="Arial Unicode MS"/>
      <w:color w:val="000000"/>
      <w:sz w:val="27"/>
      <w:szCs w:val="27"/>
    </w:rPr>
  </w:style>
  <w:style w:type="character" w:customStyle="1" w:styleId="12">
    <w:name w:val="Заголовок №1 (2)_"/>
    <w:link w:val="120"/>
    <w:rsid w:val="00C620CF"/>
    <w:rPr>
      <w:rFonts w:ascii="Arial Unicode MS" w:eastAsia="Arial Unicode MS" w:hAnsi="Arial Unicode MS" w:cs="Arial Unicode MS"/>
      <w:color w:val="000000"/>
      <w:sz w:val="27"/>
      <w:szCs w:val="27"/>
      <w:lang w:bidi="ar-SA"/>
    </w:rPr>
  </w:style>
  <w:style w:type="paragraph" w:customStyle="1" w:styleId="120">
    <w:name w:val="Заголовок №1 (2)"/>
    <w:basedOn w:val="a"/>
    <w:link w:val="12"/>
    <w:rsid w:val="00C620CF"/>
    <w:pPr>
      <w:widowControl/>
      <w:shd w:val="clear" w:color="auto" w:fill="FFFFFF"/>
      <w:autoSpaceDE/>
      <w:autoSpaceDN/>
      <w:adjustRightInd/>
      <w:spacing w:line="0" w:lineRule="atLeast"/>
      <w:ind w:hanging="300"/>
      <w:outlineLvl w:val="0"/>
    </w:pPr>
    <w:rPr>
      <w:rFonts w:ascii="Arial Unicode MS" w:eastAsia="Arial Unicode MS" w:hAnsi="Arial Unicode MS" w:cs="Arial Unicode MS"/>
      <w:color w:val="000000"/>
      <w:sz w:val="27"/>
      <w:szCs w:val="27"/>
    </w:rPr>
  </w:style>
  <w:style w:type="character" w:customStyle="1" w:styleId="8">
    <w:name w:val="Основной текст (8)_"/>
    <w:link w:val="80"/>
    <w:rsid w:val="00C620CF"/>
    <w:rPr>
      <w:rFonts w:ascii="Arial Unicode MS" w:eastAsia="Arial Unicode MS" w:hAnsi="Arial Unicode MS" w:cs="Arial Unicode MS"/>
      <w:color w:val="000000"/>
      <w:sz w:val="27"/>
      <w:szCs w:val="27"/>
      <w:lang w:bidi="ar-SA"/>
    </w:rPr>
  </w:style>
  <w:style w:type="paragraph" w:customStyle="1" w:styleId="80">
    <w:name w:val="Основной текст (8)"/>
    <w:basedOn w:val="a"/>
    <w:link w:val="8"/>
    <w:rsid w:val="00C620CF"/>
    <w:pPr>
      <w:widowControl/>
      <w:shd w:val="clear" w:color="auto" w:fill="FFFFFF"/>
      <w:autoSpaceDE/>
      <w:autoSpaceDN/>
      <w:adjustRightInd/>
      <w:spacing w:line="480" w:lineRule="exact"/>
      <w:jc w:val="both"/>
    </w:pPr>
    <w:rPr>
      <w:rFonts w:ascii="Arial Unicode MS" w:eastAsia="Arial Unicode MS" w:hAnsi="Arial Unicode MS" w:cs="Arial Unicode MS"/>
      <w:color w:val="000000"/>
      <w:sz w:val="27"/>
      <w:szCs w:val="27"/>
    </w:rPr>
  </w:style>
  <w:style w:type="character" w:customStyle="1" w:styleId="a9">
    <w:name w:val="Основной текст + Курсив"/>
    <w:rsid w:val="00C620CF"/>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a">
    <w:name w:val="Основной текст + Полужирный"/>
    <w:rsid w:val="00C620CF"/>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7">
    <w:name w:val="Основной текст (7) + Не курсив"/>
    <w:rsid w:val="00C620CF"/>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31">
    <w:name w:val="Основной текст3"/>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1">
    <w:name w:val="Основной текст4"/>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
    <w:name w:val="Основной текст5"/>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
    <w:name w:val="Основной текст6"/>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0">
    <w:name w:val="Основной текст7"/>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
    <w:name w:val="Основной текст (7)1"/>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1">
    <w:name w:val="Основной текст8"/>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2">
    <w:name w:val="Основной текст (8) + Не курсив"/>
    <w:rsid w:val="00C620CF"/>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C620CF"/>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3">
    <w:name w:val="Заголовок №1 + Курсив"/>
    <w:rsid w:val="00C620CF"/>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
    <w:name w:val="Основной текст9"/>
    <w:rsid w:val="00C620CF"/>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10">
    <w:name w:val="Заголовок №11"/>
    <w:rsid w:val="00C620CF"/>
    <w:rPr>
      <w:rFonts w:ascii="Times New Roman" w:eastAsia="Times New Roman" w:hAnsi="Times New Roman" w:cs="Times New Roman" w:hint="default"/>
      <w:b w:val="0"/>
      <w:bCs w:val="0"/>
      <w:i w:val="0"/>
      <w:iCs w:val="0"/>
      <w:smallCaps w:val="0"/>
      <w:spacing w:val="0"/>
      <w:sz w:val="27"/>
      <w:szCs w:val="27"/>
      <w:u w:val="single"/>
    </w:rPr>
  </w:style>
  <w:style w:type="character" w:styleId="ab">
    <w:name w:val="page number"/>
    <w:basedOn w:val="a0"/>
    <w:rsid w:val="00A3301D"/>
  </w:style>
  <w:style w:type="character" w:customStyle="1" w:styleId="30">
    <w:name w:val="Заголовок 3 Знак"/>
    <w:aliases w:val=" Знак Знак1"/>
    <w:basedOn w:val="a0"/>
    <w:link w:val="3"/>
    <w:uiPriority w:val="9"/>
    <w:rsid w:val="00EB153C"/>
    <w:rPr>
      <w:rFonts w:ascii="Cambria" w:eastAsia="Times New Roman" w:hAnsi="Cambria" w:cs="Times New Roman"/>
      <w:b/>
      <w:bCs/>
      <w:sz w:val="26"/>
      <w:szCs w:val="26"/>
    </w:rPr>
  </w:style>
  <w:style w:type="character" w:customStyle="1" w:styleId="10">
    <w:name w:val="Заголовок 1 Знак"/>
    <w:aliases w:val=" Знак Знак"/>
    <w:basedOn w:val="a0"/>
    <w:link w:val="1"/>
    <w:uiPriority w:val="9"/>
    <w:rsid w:val="008874CA"/>
    <w:rPr>
      <w:rFonts w:ascii="Cambria" w:eastAsia="Times New Roman" w:hAnsi="Cambria" w:cs="Times New Roman"/>
      <w:b/>
      <w:bCs/>
      <w:color w:val="365F91"/>
      <w:sz w:val="28"/>
      <w:szCs w:val="28"/>
      <w:lang w:eastAsia="en-US"/>
    </w:rPr>
  </w:style>
  <w:style w:type="table" w:styleId="ac">
    <w:name w:val="Table Grid"/>
    <w:basedOn w:val="a1"/>
    <w:uiPriority w:val="59"/>
    <w:rsid w:val="008874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rsid w:val="000E0987"/>
    <w:pPr>
      <w:widowControl/>
      <w:autoSpaceDE/>
      <w:autoSpaceDN/>
      <w:adjustRightInd/>
      <w:spacing w:before="100" w:beforeAutospacing="1" w:after="100" w:afterAutospacing="1"/>
    </w:pPr>
    <w:rPr>
      <w:rFonts w:eastAsia="Calibri" w:cs="Calibri"/>
      <w:sz w:val="24"/>
      <w:szCs w:val="24"/>
    </w:rPr>
  </w:style>
  <w:style w:type="character" w:customStyle="1" w:styleId="14">
    <w:name w:val="Основной шрифт абзаца1"/>
    <w:rsid w:val="007745CD"/>
  </w:style>
  <w:style w:type="paragraph" w:customStyle="1" w:styleId="ae">
    <w:name w:val="Содержимое таблицы"/>
    <w:basedOn w:val="a"/>
    <w:rsid w:val="007C0D55"/>
    <w:pPr>
      <w:suppressLineNumbers/>
      <w:suppressAutoHyphens/>
      <w:autoSpaceDE/>
      <w:autoSpaceDN/>
      <w:adjustRightInd/>
    </w:pPr>
    <w:rPr>
      <w:rFonts w:eastAsia="Andale Sans UI"/>
      <w:kern w:val="1"/>
      <w:sz w:val="24"/>
      <w:szCs w:val="24"/>
    </w:rPr>
  </w:style>
  <w:style w:type="paragraph" w:styleId="af">
    <w:name w:val="Normal (Web)"/>
    <w:basedOn w:val="a"/>
    <w:rsid w:val="001C5960"/>
    <w:pPr>
      <w:widowControl/>
      <w:autoSpaceDE/>
      <w:autoSpaceDN/>
      <w:adjustRightInd/>
      <w:spacing w:before="100" w:beforeAutospacing="1" w:after="100" w:afterAutospacing="1"/>
    </w:pPr>
    <w:rPr>
      <w:sz w:val="24"/>
      <w:szCs w:val="24"/>
    </w:rPr>
  </w:style>
  <w:style w:type="character" w:styleId="af0">
    <w:name w:val="Strong"/>
    <w:basedOn w:val="a0"/>
    <w:qFormat/>
    <w:rsid w:val="001C5960"/>
    <w:rPr>
      <w:b/>
      <w:bCs/>
    </w:rPr>
  </w:style>
  <w:style w:type="paragraph" w:styleId="af1">
    <w:name w:val="header"/>
    <w:basedOn w:val="a"/>
    <w:rsid w:val="00CA2021"/>
    <w:pPr>
      <w:tabs>
        <w:tab w:val="center" w:pos="4677"/>
        <w:tab w:val="right" w:pos="9355"/>
      </w:tabs>
    </w:pPr>
  </w:style>
  <w:style w:type="paragraph" w:styleId="af2">
    <w:name w:val="Body Text Indent"/>
    <w:basedOn w:val="a"/>
    <w:rsid w:val="00333B72"/>
    <w:pPr>
      <w:spacing w:after="120"/>
      <w:ind w:left="283"/>
    </w:pPr>
  </w:style>
  <w:style w:type="character" w:styleId="af3">
    <w:name w:val="Hyperlink"/>
    <w:basedOn w:val="a0"/>
    <w:uiPriority w:val="99"/>
    <w:unhideWhenUsed/>
    <w:rsid w:val="000C7BE9"/>
    <w:rPr>
      <w:color w:val="0000FF"/>
      <w:u w:val="single"/>
    </w:rPr>
  </w:style>
  <w:style w:type="character" w:customStyle="1" w:styleId="serp-urlitem">
    <w:name w:val="serp-url__item"/>
    <w:basedOn w:val="a0"/>
    <w:rsid w:val="000C7BE9"/>
  </w:style>
  <w:style w:type="paragraph" w:styleId="af4">
    <w:name w:val="Balloon Text"/>
    <w:basedOn w:val="a"/>
    <w:link w:val="af5"/>
    <w:uiPriority w:val="99"/>
    <w:semiHidden/>
    <w:unhideWhenUsed/>
    <w:rsid w:val="00BC097E"/>
    <w:rPr>
      <w:rFonts w:ascii="Tahoma" w:hAnsi="Tahoma" w:cs="Tahoma"/>
      <w:sz w:val="16"/>
      <w:szCs w:val="16"/>
    </w:rPr>
  </w:style>
  <w:style w:type="character" w:customStyle="1" w:styleId="af5">
    <w:name w:val="Текст выноски Знак"/>
    <w:basedOn w:val="a0"/>
    <w:link w:val="af4"/>
    <w:uiPriority w:val="99"/>
    <w:semiHidden/>
    <w:rsid w:val="00BC09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15380">
      <w:bodyDiv w:val="1"/>
      <w:marLeft w:val="0"/>
      <w:marRight w:val="0"/>
      <w:marTop w:val="0"/>
      <w:marBottom w:val="0"/>
      <w:divBdr>
        <w:top w:val="none" w:sz="0" w:space="0" w:color="auto"/>
        <w:left w:val="none" w:sz="0" w:space="0" w:color="auto"/>
        <w:bottom w:val="none" w:sz="0" w:space="0" w:color="auto"/>
        <w:right w:val="none" w:sz="0" w:space="0" w:color="auto"/>
      </w:divBdr>
    </w:div>
    <w:div w:id="304699267">
      <w:bodyDiv w:val="1"/>
      <w:marLeft w:val="0"/>
      <w:marRight w:val="0"/>
      <w:marTop w:val="0"/>
      <w:marBottom w:val="0"/>
      <w:divBdr>
        <w:top w:val="none" w:sz="0" w:space="0" w:color="auto"/>
        <w:left w:val="none" w:sz="0" w:space="0" w:color="auto"/>
        <w:bottom w:val="none" w:sz="0" w:space="0" w:color="auto"/>
        <w:right w:val="none" w:sz="0" w:space="0" w:color="auto"/>
      </w:divBdr>
    </w:div>
    <w:div w:id="459106757">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
    <w:div w:id="1073816237">
      <w:bodyDiv w:val="1"/>
      <w:marLeft w:val="0"/>
      <w:marRight w:val="0"/>
      <w:marTop w:val="0"/>
      <w:marBottom w:val="0"/>
      <w:divBdr>
        <w:top w:val="none" w:sz="0" w:space="0" w:color="auto"/>
        <w:left w:val="none" w:sz="0" w:space="0" w:color="auto"/>
        <w:bottom w:val="none" w:sz="0" w:space="0" w:color="auto"/>
        <w:right w:val="none" w:sz="0" w:space="0" w:color="auto"/>
      </w:divBdr>
    </w:div>
    <w:div w:id="1159154576">
      <w:bodyDiv w:val="1"/>
      <w:marLeft w:val="0"/>
      <w:marRight w:val="0"/>
      <w:marTop w:val="0"/>
      <w:marBottom w:val="0"/>
      <w:divBdr>
        <w:top w:val="none" w:sz="0" w:space="0" w:color="auto"/>
        <w:left w:val="none" w:sz="0" w:space="0" w:color="auto"/>
        <w:bottom w:val="none" w:sz="0" w:space="0" w:color="auto"/>
        <w:right w:val="none" w:sz="0" w:space="0" w:color="auto"/>
      </w:divBdr>
    </w:div>
    <w:div w:id="14053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ort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mbardi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f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cer.ru/" TargetMode="External"/><Relationship Id="rId5" Type="http://schemas.openxmlformats.org/officeDocument/2006/relationships/webSettings" Target="webSettings.xml"/><Relationship Id="rId15" Type="http://schemas.openxmlformats.org/officeDocument/2006/relationships/hyperlink" Target="http://ffso.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f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79C6-DFFF-43F5-B78C-98F80B7B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7962</Words>
  <Characters>45388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детей</vt:lpstr>
    </vt:vector>
  </TitlesOfParts>
  <Company>Reanimator Extreme Edition</Company>
  <LinksUpToDate>false</LinksUpToDate>
  <CharactersWithSpaces>53244</CharactersWithSpaces>
  <SharedDoc>false</SharedDoc>
  <HLinks>
    <vt:vector size="36" baseType="variant">
      <vt:variant>
        <vt:i4>7798893</vt:i4>
      </vt:variant>
      <vt:variant>
        <vt:i4>15</vt:i4>
      </vt:variant>
      <vt:variant>
        <vt:i4>0</vt:i4>
      </vt:variant>
      <vt:variant>
        <vt:i4>5</vt:i4>
      </vt:variant>
      <vt:variant>
        <vt:lpwstr>http://www.rfs.ru/</vt:lpwstr>
      </vt:variant>
      <vt:variant>
        <vt:lpwstr/>
      </vt:variant>
      <vt:variant>
        <vt:i4>6619250</vt:i4>
      </vt:variant>
      <vt:variant>
        <vt:i4>12</vt:i4>
      </vt:variant>
      <vt:variant>
        <vt:i4>0</vt:i4>
      </vt:variant>
      <vt:variant>
        <vt:i4>5</vt:i4>
      </vt:variant>
      <vt:variant>
        <vt:lpwstr>http://ffso.ru/</vt:lpwstr>
      </vt:variant>
      <vt:variant>
        <vt:lpwstr/>
      </vt:variant>
      <vt:variant>
        <vt:i4>7733297</vt:i4>
      </vt:variant>
      <vt:variant>
        <vt:i4>9</vt:i4>
      </vt:variant>
      <vt:variant>
        <vt:i4>0</vt:i4>
      </vt:variant>
      <vt:variant>
        <vt:i4>5</vt:i4>
      </vt:variant>
      <vt:variant>
        <vt:lpwstr>http://www.dfl.org.ru/</vt:lpwstr>
      </vt:variant>
      <vt:variant>
        <vt:lpwstr/>
      </vt:variant>
      <vt:variant>
        <vt:i4>1572947</vt:i4>
      </vt:variant>
      <vt:variant>
        <vt:i4>6</vt:i4>
      </vt:variant>
      <vt:variant>
        <vt:i4>0</vt:i4>
      </vt:variant>
      <vt:variant>
        <vt:i4>5</vt:i4>
      </vt:variant>
      <vt:variant>
        <vt:lpwstr>http://www.sports.ru/</vt:lpwstr>
      </vt:variant>
      <vt:variant>
        <vt:lpwstr/>
      </vt:variant>
      <vt:variant>
        <vt:i4>917572</vt:i4>
      </vt:variant>
      <vt:variant>
        <vt:i4>3</vt:i4>
      </vt:variant>
      <vt:variant>
        <vt:i4>0</vt:i4>
      </vt:variant>
      <vt:variant>
        <vt:i4>5</vt:i4>
      </vt:variant>
      <vt:variant>
        <vt:lpwstr>http://bombardir.ru/</vt:lpwstr>
      </vt:variant>
      <vt:variant>
        <vt:lpwstr/>
      </vt:variant>
      <vt:variant>
        <vt:i4>327772</vt:i4>
      </vt:variant>
      <vt:variant>
        <vt:i4>0</vt:i4>
      </vt:variant>
      <vt:variant>
        <vt:i4>0</vt:i4>
      </vt:variant>
      <vt:variant>
        <vt:i4>5</vt:i4>
      </vt:variant>
      <vt:variant>
        <vt:lpwstr>http://www.soccer.ru/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детей</dc:title>
  <dc:creator>спорт</dc:creator>
  <cp:lastModifiedBy>школа</cp:lastModifiedBy>
  <cp:revision>2</cp:revision>
  <cp:lastPrinted>2016-02-01T10:44:00Z</cp:lastPrinted>
  <dcterms:created xsi:type="dcterms:W3CDTF">2017-01-20T09:26:00Z</dcterms:created>
  <dcterms:modified xsi:type="dcterms:W3CDTF">2017-01-20T09:26:00Z</dcterms:modified>
</cp:coreProperties>
</file>